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B00" w:rsidRPr="00145B00" w:rsidRDefault="006555F4" w:rsidP="007147F7">
      <w:pPr>
        <w:spacing w:after="0"/>
        <w:ind w:left="540"/>
      </w:pPr>
      <w:r w:rsidRPr="00145B00">
        <w:t xml:space="preserve"> </w:t>
      </w:r>
    </w:p>
    <w:tbl>
      <w:tblPr>
        <w:tblStyle w:val="TableGrid"/>
        <w:tblW w:w="0" w:type="auto"/>
        <w:tblInd w:w="673" w:type="dxa"/>
        <w:tblLook w:val="04A0" w:firstRow="1" w:lastRow="0" w:firstColumn="1" w:lastColumn="0" w:noHBand="0" w:noVBand="1"/>
      </w:tblPr>
      <w:tblGrid>
        <w:gridCol w:w="2064"/>
        <w:gridCol w:w="3198"/>
        <w:gridCol w:w="3240"/>
        <w:gridCol w:w="3060"/>
        <w:gridCol w:w="3101"/>
      </w:tblGrid>
      <w:tr w:rsidR="000227AD" w:rsidRPr="00145B00" w:rsidTr="0079227E">
        <w:trPr>
          <w:trHeight w:val="315"/>
        </w:trPr>
        <w:tc>
          <w:tcPr>
            <w:tcW w:w="2064" w:type="dxa"/>
            <w:vMerge w:val="restart"/>
            <w:shd w:val="clear" w:color="auto" w:fill="FFFFFF" w:themeFill="background1"/>
            <w:noWrap/>
            <w:vAlign w:val="center"/>
            <w:hideMark/>
          </w:tcPr>
          <w:p w:rsidR="00004C79" w:rsidRPr="00C813F7" w:rsidRDefault="00004C79" w:rsidP="00004C79">
            <w:pPr>
              <w:jc w:val="center"/>
              <w:rPr>
                <w:rFonts w:ascii="Century Gothic" w:hAnsi="Century Gothic"/>
                <w:b/>
                <w:bCs/>
                <w:sz w:val="36"/>
                <w:szCs w:val="24"/>
              </w:rPr>
            </w:pPr>
            <w:r w:rsidRPr="00C813F7">
              <w:rPr>
                <w:rFonts w:ascii="Century Gothic" w:hAnsi="Century Gothic"/>
                <w:b/>
                <w:bCs/>
                <w:sz w:val="36"/>
                <w:szCs w:val="24"/>
              </w:rPr>
              <w:t>SCIENCE</w:t>
            </w:r>
          </w:p>
          <w:p w:rsidR="000227AD" w:rsidRPr="00004C79" w:rsidRDefault="00004C79" w:rsidP="00004C79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C813F7">
              <w:rPr>
                <w:rFonts w:ascii="Century Gothic" w:hAnsi="Century Gothic"/>
                <w:b/>
                <w:bCs/>
                <w:sz w:val="36"/>
                <w:szCs w:val="24"/>
              </w:rPr>
              <w:t xml:space="preserve">Daily </w:t>
            </w:r>
            <w:r w:rsidRPr="005B0BC4">
              <w:rPr>
                <w:rFonts w:ascii="Century Gothic" w:hAnsi="Century Gothic"/>
                <w:b/>
                <w:bCs/>
                <w:sz w:val="32"/>
                <w:szCs w:val="24"/>
              </w:rPr>
              <w:t>Lesson Log</w:t>
            </w:r>
          </w:p>
        </w:tc>
        <w:tc>
          <w:tcPr>
            <w:tcW w:w="3198" w:type="dxa"/>
            <w:shd w:val="clear" w:color="auto" w:fill="FFFFFF" w:themeFill="background1"/>
            <w:noWrap/>
            <w:hideMark/>
          </w:tcPr>
          <w:p w:rsidR="000227AD" w:rsidRPr="00803AE9" w:rsidRDefault="000227AD" w:rsidP="000227AD">
            <w:pPr>
              <w:jc w:val="right"/>
              <w:rPr>
                <w:rFonts w:ascii="Arial" w:hAnsi="Arial" w:cs="Arial"/>
                <w:bCs/>
                <w:sz w:val="28"/>
              </w:rPr>
            </w:pPr>
            <w:r w:rsidRPr="00803AE9">
              <w:rPr>
                <w:rFonts w:ascii="Arial" w:hAnsi="Arial" w:cs="Arial"/>
                <w:bCs/>
                <w:sz w:val="28"/>
              </w:rPr>
              <w:t>Teacher</w:t>
            </w:r>
          </w:p>
        </w:tc>
        <w:tc>
          <w:tcPr>
            <w:tcW w:w="3240" w:type="dxa"/>
            <w:shd w:val="clear" w:color="auto" w:fill="FFFFFF" w:themeFill="background1"/>
            <w:noWrap/>
          </w:tcPr>
          <w:p w:rsidR="000227AD" w:rsidRPr="00803AE9" w:rsidRDefault="000227AD" w:rsidP="00145B00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3060" w:type="dxa"/>
            <w:shd w:val="clear" w:color="auto" w:fill="FFFFFF" w:themeFill="background1"/>
            <w:noWrap/>
            <w:hideMark/>
          </w:tcPr>
          <w:p w:rsidR="000227AD" w:rsidRPr="00803AE9" w:rsidRDefault="000227AD" w:rsidP="000227AD">
            <w:pPr>
              <w:jc w:val="right"/>
              <w:rPr>
                <w:rFonts w:ascii="Arial" w:hAnsi="Arial" w:cs="Arial"/>
                <w:bCs/>
                <w:sz w:val="28"/>
              </w:rPr>
            </w:pPr>
            <w:r w:rsidRPr="00803AE9">
              <w:rPr>
                <w:rFonts w:ascii="Arial" w:hAnsi="Arial" w:cs="Arial"/>
                <w:bCs/>
                <w:sz w:val="28"/>
              </w:rPr>
              <w:t>Grade Level</w:t>
            </w:r>
          </w:p>
        </w:tc>
        <w:tc>
          <w:tcPr>
            <w:tcW w:w="3101" w:type="dxa"/>
            <w:shd w:val="clear" w:color="auto" w:fill="FFFFFF" w:themeFill="background1"/>
            <w:noWrap/>
          </w:tcPr>
          <w:p w:rsidR="000227AD" w:rsidRPr="00803AE9" w:rsidRDefault="000227AD" w:rsidP="00145B00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</w:tr>
      <w:tr w:rsidR="000227AD" w:rsidRPr="00145B00" w:rsidTr="00143564">
        <w:trPr>
          <w:trHeight w:val="300"/>
        </w:trPr>
        <w:tc>
          <w:tcPr>
            <w:tcW w:w="2064" w:type="dxa"/>
            <w:vMerge/>
            <w:shd w:val="clear" w:color="auto" w:fill="FFFFFF" w:themeFill="background1"/>
            <w:hideMark/>
          </w:tcPr>
          <w:p w:rsidR="000227AD" w:rsidRPr="00145B00" w:rsidRDefault="000227AD" w:rsidP="00145B00">
            <w:pPr>
              <w:rPr>
                <w:b/>
                <w:bCs/>
              </w:rPr>
            </w:pPr>
          </w:p>
        </w:tc>
        <w:tc>
          <w:tcPr>
            <w:tcW w:w="3198" w:type="dxa"/>
            <w:shd w:val="clear" w:color="auto" w:fill="FFFFFF" w:themeFill="background1"/>
            <w:noWrap/>
            <w:hideMark/>
          </w:tcPr>
          <w:p w:rsidR="000227AD" w:rsidRPr="00803AE9" w:rsidRDefault="000227AD" w:rsidP="000227AD">
            <w:pPr>
              <w:jc w:val="right"/>
              <w:rPr>
                <w:rFonts w:ascii="Arial" w:hAnsi="Arial" w:cs="Arial"/>
                <w:bCs/>
                <w:sz w:val="28"/>
              </w:rPr>
            </w:pPr>
            <w:r w:rsidRPr="00803AE9">
              <w:rPr>
                <w:rFonts w:ascii="Arial" w:hAnsi="Arial" w:cs="Arial"/>
                <w:bCs/>
                <w:sz w:val="28"/>
              </w:rPr>
              <w:t>Teaching Dates</w:t>
            </w:r>
          </w:p>
        </w:tc>
        <w:tc>
          <w:tcPr>
            <w:tcW w:w="3240" w:type="dxa"/>
            <w:shd w:val="clear" w:color="auto" w:fill="FFFFFF" w:themeFill="background1"/>
            <w:noWrap/>
          </w:tcPr>
          <w:p w:rsidR="000227AD" w:rsidRPr="00803AE9" w:rsidRDefault="000227AD" w:rsidP="00803AE9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3060" w:type="dxa"/>
            <w:shd w:val="clear" w:color="auto" w:fill="FFFFFF" w:themeFill="background1"/>
            <w:noWrap/>
            <w:hideMark/>
          </w:tcPr>
          <w:p w:rsidR="000227AD" w:rsidRPr="00803AE9" w:rsidRDefault="000227AD" w:rsidP="000227AD">
            <w:pPr>
              <w:jc w:val="right"/>
              <w:rPr>
                <w:rFonts w:ascii="Arial" w:hAnsi="Arial" w:cs="Arial"/>
                <w:bCs/>
                <w:sz w:val="28"/>
              </w:rPr>
            </w:pPr>
            <w:r w:rsidRPr="00803AE9">
              <w:rPr>
                <w:rFonts w:ascii="Arial" w:hAnsi="Arial" w:cs="Arial"/>
                <w:bCs/>
                <w:sz w:val="28"/>
              </w:rPr>
              <w:t>Learning Area</w:t>
            </w:r>
          </w:p>
        </w:tc>
        <w:tc>
          <w:tcPr>
            <w:tcW w:w="3101" w:type="dxa"/>
            <w:shd w:val="clear" w:color="auto" w:fill="FFFFFF" w:themeFill="background1"/>
            <w:noWrap/>
          </w:tcPr>
          <w:p w:rsidR="000227AD" w:rsidRPr="00803AE9" w:rsidRDefault="000227AD" w:rsidP="00145B00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</w:tr>
      <w:tr w:rsidR="000227AD" w:rsidRPr="00145B00" w:rsidTr="00143564">
        <w:trPr>
          <w:trHeight w:val="300"/>
        </w:trPr>
        <w:tc>
          <w:tcPr>
            <w:tcW w:w="2064" w:type="dxa"/>
            <w:vMerge/>
            <w:shd w:val="clear" w:color="auto" w:fill="FFFFFF" w:themeFill="background1"/>
            <w:hideMark/>
          </w:tcPr>
          <w:p w:rsidR="000227AD" w:rsidRPr="00145B00" w:rsidRDefault="000227AD" w:rsidP="00145B00">
            <w:pPr>
              <w:rPr>
                <w:b/>
                <w:bCs/>
              </w:rPr>
            </w:pPr>
          </w:p>
        </w:tc>
        <w:tc>
          <w:tcPr>
            <w:tcW w:w="3198" w:type="dxa"/>
            <w:shd w:val="clear" w:color="auto" w:fill="FFFFFF" w:themeFill="background1"/>
            <w:noWrap/>
            <w:hideMark/>
          </w:tcPr>
          <w:p w:rsidR="000227AD" w:rsidRPr="00803AE9" w:rsidRDefault="000227AD" w:rsidP="000227AD">
            <w:pPr>
              <w:jc w:val="right"/>
              <w:rPr>
                <w:rFonts w:ascii="Arial" w:hAnsi="Arial" w:cs="Arial"/>
                <w:bCs/>
                <w:sz w:val="28"/>
              </w:rPr>
            </w:pPr>
            <w:r w:rsidRPr="00803AE9">
              <w:rPr>
                <w:rFonts w:ascii="Arial" w:hAnsi="Arial" w:cs="Arial"/>
                <w:bCs/>
                <w:sz w:val="28"/>
              </w:rPr>
              <w:t>Teaching Time</w:t>
            </w:r>
          </w:p>
        </w:tc>
        <w:tc>
          <w:tcPr>
            <w:tcW w:w="3240" w:type="dxa"/>
            <w:shd w:val="clear" w:color="auto" w:fill="FFFFFF" w:themeFill="background1"/>
            <w:noWrap/>
          </w:tcPr>
          <w:p w:rsidR="000227AD" w:rsidRPr="00803AE9" w:rsidRDefault="000227AD" w:rsidP="00145B00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3060" w:type="dxa"/>
            <w:shd w:val="clear" w:color="auto" w:fill="FFFFFF" w:themeFill="background1"/>
            <w:noWrap/>
            <w:hideMark/>
          </w:tcPr>
          <w:p w:rsidR="000227AD" w:rsidRPr="00803AE9" w:rsidRDefault="000227AD" w:rsidP="000227AD">
            <w:pPr>
              <w:jc w:val="right"/>
              <w:rPr>
                <w:rFonts w:ascii="Arial" w:hAnsi="Arial" w:cs="Arial"/>
                <w:bCs/>
                <w:sz w:val="28"/>
              </w:rPr>
            </w:pPr>
            <w:r w:rsidRPr="00803AE9">
              <w:rPr>
                <w:rFonts w:ascii="Arial" w:hAnsi="Arial" w:cs="Arial"/>
                <w:bCs/>
                <w:sz w:val="28"/>
              </w:rPr>
              <w:t>Quarter</w:t>
            </w:r>
          </w:p>
        </w:tc>
        <w:tc>
          <w:tcPr>
            <w:tcW w:w="3101" w:type="dxa"/>
            <w:shd w:val="clear" w:color="auto" w:fill="FFFFFF" w:themeFill="background1"/>
            <w:noWrap/>
          </w:tcPr>
          <w:p w:rsidR="000227AD" w:rsidRPr="00803AE9" w:rsidRDefault="000227AD" w:rsidP="00145B00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</w:tr>
      <w:tr w:rsidR="000227AD" w:rsidRPr="00145B00" w:rsidTr="0079227E">
        <w:trPr>
          <w:trHeight w:val="395"/>
        </w:trPr>
        <w:tc>
          <w:tcPr>
            <w:tcW w:w="2064" w:type="dxa"/>
            <w:vMerge/>
            <w:shd w:val="clear" w:color="auto" w:fill="FFFFFF" w:themeFill="background1"/>
            <w:noWrap/>
            <w:hideMark/>
          </w:tcPr>
          <w:p w:rsidR="000227AD" w:rsidRPr="00145B00" w:rsidRDefault="000227AD" w:rsidP="00145B00">
            <w:pPr>
              <w:rPr>
                <w:b/>
                <w:bCs/>
              </w:rPr>
            </w:pPr>
          </w:p>
        </w:tc>
        <w:tc>
          <w:tcPr>
            <w:tcW w:w="3198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227AD" w:rsidRPr="005B0BC4" w:rsidRDefault="000227AD" w:rsidP="00004C79">
            <w:pPr>
              <w:jc w:val="center"/>
              <w:rPr>
                <w:rFonts w:ascii="Arial Narrow" w:hAnsi="Arial Narrow"/>
                <w:b/>
                <w:bCs/>
                <w:sz w:val="36"/>
              </w:rPr>
            </w:pPr>
            <w:r w:rsidRPr="005B0BC4">
              <w:rPr>
                <w:rFonts w:ascii="Arial Narrow" w:hAnsi="Arial Narrow"/>
                <w:b/>
                <w:bCs/>
                <w:sz w:val="36"/>
              </w:rPr>
              <w:t>Session 1</w:t>
            </w: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227AD" w:rsidRPr="005B0BC4" w:rsidRDefault="000227AD" w:rsidP="00004C79">
            <w:pPr>
              <w:jc w:val="center"/>
              <w:rPr>
                <w:rFonts w:ascii="Arial Narrow" w:hAnsi="Arial Narrow"/>
                <w:b/>
                <w:bCs/>
                <w:sz w:val="36"/>
              </w:rPr>
            </w:pPr>
            <w:r w:rsidRPr="005B0BC4">
              <w:rPr>
                <w:rFonts w:ascii="Arial Narrow" w:hAnsi="Arial Narrow"/>
                <w:b/>
                <w:bCs/>
                <w:sz w:val="36"/>
              </w:rPr>
              <w:t>Session 2</w:t>
            </w:r>
          </w:p>
        </w:tc>
        <w:tc>
          <w:tcPr>
            <w:tcW w:w="3060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227AD" w:rsidRPr="005B0BC4" w:rsidRDefault="000227AD" w:rsidP="00004C79">
            <w:pPr>
              <w:jc w:val="center"/>
              <w:rPr>
                <w:rFonts w:ascii="Arial Narrow" w:hAnsi="Arial Narrow"/>
                <w:b/>
                <w:bCs/>
                <w:sz w:val="36"/>
              </w:rPr>
            </w:pPr>
            <w:r w:rsidRPr="005B0BC4">
              <w:rPr>
                <w:rFonts w:ascii="Arial Narrow" w:hAnsi="Arial Narrow"/>
                <w:b/>
                <w:bCs/>
                <w:sz w:val="36"/>
              </w:rPr>
              <w:t>Session 3</w:t>
            </w:r>
          </w:p>
        </w:tc>
        <w:tc>
          <w:tcPr>
            <w:tcW w:w="3101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227AD" w:rsidRPr="005B0BC4" w:rsidRDefault="000227AD" w:rsidP="00004C79">
            <w:pPr>
              <w:jc w:val="center"/>
              <w:rPr>
                <w:rFonts w:ascii="Arial Narrow" w:hAnsi="Arial Narrow"/>
                <w:b/>
                <w:bCs/>
                <w:sz w:val="36"/>
              </w:rPr>
            </w:pPr>
            <w:r w:rsidRPr="005B0BC4">
              <w:rPr>
                <w:rFonts w:ascii="Arial Narrow" w:hAnsi="Arial Narrow"/>
                <w:b/>
                <w:bCs/>
                <w:sz w:val="36"/>
              </w:rPr>
              <w:t>Session 4</w:t>
            </w:r>
          </w:p>
        </w:tc>
      </w:tr>
      <w:tr w:rsidR="0037416D" w:rsidRPr="00145B00" w:rsidTr="0079227E">
        <w:trPr>
          <w:trHeight w:val="422"/>
        </w:trPr>
        <w:tc>
          <w:tcPr>
            <w:tcW w:w="2064" w:type="dxa"/>
            <w:vAlign w:val="center"/>
            <w:hideMark/>
          </w:tcPr>
          <w:p w:rsidR="0037416D" w:rsidRPr="00C813F7" w:rsidRDefault="0037416D" w:rsidP="000947F6">
            <w:pPr>
              <w:ind w:left="137" w:hanging="137"/>
              <w:rPr>
                <w:rFonts w:ascii="Arial Narrow" w:hAnsi="Arial Narrow"/>
                <w:b/>
                <w:bCs/>
                <w:sz w:val="20"/>
                <w:szCs w:val="24"/>
              </w:rPr>
            </w:pPr>
            <w:r w:rsidRPr="00C813F7">
              <w:rPr>
                <w:rFonts w:ascii="Arial Narrow" w:hAnsi="Arial Narrow"/>
                <w:b/>
                <w:bCs/>
                <w:sz w:val="20"/>
                <w:szCs w:val="24"/>
              </w:rPr>
              <w:t>I. Learning Targets/</w:t>
            </w:r>
          </w:p>
          <w:p w:rsidR="0037416D" w:rsidRPr="00C813F7" w:rsidRDefault="0037416D" w:rsidP="000947F6">
            <w:pPr>
              <w:ind w:left="137" w:hanging="137"/>
              <w:rPr>
                <w:rFonts w:ascii="Arial Narrow" w:hAnsi="Arial Narrow"/>
                <w:b/>
                <w:bCs/>
                <w:sz w:val="20"/>
                <w:szCs w:val="24"/>
              </w:rPr>
            </w:pPr>
            <w:r w:rsidRPr="00C813F7">
              <w:rPr>
                <w:rFonts w:ascii="Arial Narrow" w:hAnsi="Arial Narrow"/>
                <w:b/>
                <w:bCs/>
                <w:sz w:val="20"/>
                <w:szCs w:val="24"/>
              </w:rPr>
              <w:t xml:space="preserve">   </w:t>
            </w:r>
            <w:r>
              <w:rPr>
                <w:rFonts w:ascii="Arial Narrow" w:hAnsi="Arial Narrow"/>
                <w:b/>
                <w:bCs/>
                <w:sz w:val="20"/>
                <w:szCs w:val="24"/>
              </w:rPr>
              <w:t xml:space="preserve">Specific </w:t>
            </w:r>
            <w:r w:rsidRPr="00C813F7">
              <w:rPr>
                <w:rFonts w:ascii="Arial Narrow" w:hAnsi="Arial Narrow"/>
                <w:b/>
                <w:bCs/>
                <w:sz w:val="20"/>
                <w:szCs w:val="24"/>
              </w:rPr>
              <w:t>Objectives</w:t>
            </w:r>
          </w:p>
        </w:tc>
        <w:tc>
          <w:tcPr>
            <w:tcW w:w="12599" w:type="dxa"/>
            <w:gridSpan w:val="4"/>
            <w:shd w:val="pct50" w:color="auto" w:fill="auto"/>
            <w:noWrap/>
            <w:vAlign w:val="bottom"/>
          </w:tcPr>
          <w:p w:rsidR="0037416D" w:rsidRPr="00DA0171" w:rsidRDefault="0037416D" w:rsidP="00DA0171">
            <w:pPr>
              <w:rPr>
                <w:rFonts w:ascii="Book Antiqua" w:hAnsi="Book Antiqua"/>
              </w:rPr>
            </w:pPr>
          </w:p>
        </w:tc>
      </w:tr>
      <w:tr w:rsidR="008B539E" w:rsidRPr="00145B00" w:rsidTr="00143564">
        <w:trPr>
          <w:trHeight w:val="575"/>
        </w:trPr>
        <w:tc>
          <w:tcPr>
            <w:tcW w:w="2064" w:type="dxa"/>
            <w:vAlign w:val="center"/>
            <w:hideMark/>
          </w:tcPr>
          <w:p w:rsidR="008B539E" w:rsidRPr="00C813F7" w:rsidRDefault="008B539E" w:rsidP="000947F6">
            <w:pPr>
              <w:ind w:left="227" w:hanging="227"/>
              <w:rPr>
                <w:rFonts w:ascii="Arial Narrow" w:hAnsi="Arial Narrow"/>
                <w:bCs/>
                <w:sz w:val="20"/>
                <w:szCs w:val="24"/>
              </w:rPr>
            </w:pPr>
            <w:r w:rsidRPr="00C813F7">
              <w:rPr>
                <w:rFonts w:ascii="Arial Narrow" w:hAnsi="Arial Narrow"/>
                <w:bCs/>
                <w:sz w:val="20"/>
                <w:szCs w:val="24"/>
              </w:rPr>
              <w:t>A. Content Standards</w:t>
            </w:r>
          </w:p>
        </w:tc>
        <w:tc>
          <w:tcPr>
            <w:tcW w:w="12599" w:type="dxa"/>
            <w:gridSpan w:val="4"/>
            <w:tcBorders>
              <w:top w:val="single" w:sz="4" w:space="0" w:color="auto"/>
            </w:tcBorders>
            <w:hideMark/>
          </w:tcPr>
          <w:p w:rsidR="008B539E" w:rsidRPr="00143564" w:rsidRDefault="008B539E" w:rsidP="00143564">
            <w:pPr>
              <w:rPr>
                <w:rFonts w:ascii="Book Antiqua" w:hAnsi="Book Antiqua"/>
                <w:i/>
              </w:rPr>
            </w:pPr>
            <w:r w:rsidRPr="00143564">
              <w:rPr>
                <w:rFonts w:ascii="Book Antiqua" w:hAnsi="Book Antiqua"/>
                <w:i/>
              </w:rPr>
              <w:t>The learners demonstrate an und</w:t>
            </w:r>
            <w:r w:rsidR="00CE0D0C" w:rsidRPr="00143564">
              <w:rPr>
                <w:rFonts w:ascii="Book Antiqua" w:hAnsi="Book Antiqua"/>
                <w:i/>
              </w:rPr>
              <w:t>ersta</w:t>
            </w:r>
            <w:r w:rsidR="00143564" w:rsidRPr="00143564">
              <w:rPr>
                <w:rFonts w:ascii="Book Antiqua" w:hAnsi="Book Antiqua"/>
                <w:i/>
              </w:rPr>
              <w:t>nding of</w:t>
            </w:r>
          </w:p>
        </w:tc>
      </w:tr>
      <w:tr w:rsidR="008B539E" w:rsidRPr="00145B00" w:rsidTr="00143564">
        <w:trPr>
          <w:trHeight w:val="615"/>
        </w:trPr>
        <w:tc>
          <w:tcPr>
            <w:tcW w:w="2064" w:type="dxa"/>
            <w:noWrap/>
            <w:vAlign w:val="center"/>
            <w:hideMark/>
          </w:tcPr>
          <w:p w:rsidR="008B539E" w:rsidRPr="00C813F7" w:rsidRDefault="008B539E" w:rsidP="00C813F7">
            <w:pPr>
              <w:ind w:left="180" w:hanging="180"/>
              <w:rPr>
                <w:rFonts w:ascii="Arial Narrow" w:hAnsi="Arial Narrow"/>
                <w:bCs/>
                <w:sz w:val="20"/>
                <w:szCs w:val="24"/>
              </w:rPr>
            </w:pPr>
            <w:r w:rsidRPr="00C813F7">
              <w:rPr>
                <w:rFonts w:ascii="Arial Narrow" w:hAnsi="Arial Narrow"/>
                <w:bCs/>
                <w:sz w:val="20"/>
                <w:szCs w:val="24"/>
              </w:rPr>
              <w:t>B. Performance Standards</w:t>
            </w:r>
          </w:p>
        </w:tc>
        <w:tc>
          <w:tcPr>
            <w:tcW w:w="12599" w:type="dxa"/>
            <w:gridSpan w:val="4"/>
            <w:hideMark/>
          </w:tcPr>
          <w:p w:rsidR="008B539E" w:rsidRPr="00143564" w:rsidRDefault="00143564" w:rsidP="00143564">
            <w:pPr>
              <w:rPr>
                <w:rFonts w:ascii="Book Antiqua" w:hAnsi="Book Antiqua"/>
                <w:i/>
              </w:rPr>
            </w:pPr>
            <w:r w:rsidRPr="00143564">
              <w:rPr>
                <w:rFonts w:ascii="Book Antiqua" w:hAnsi="Book Antiqua"/>
                <w:i/>
              </w:rPr>
              <w:t>The learners shall be able to</w:t>
            </w:r>
          </w:p>
        </w:tc>
      </w:tr>
      <w:tr w:rsidR="008B539E" w:rsidRPr="00145B00" w:rsidTr="00143564">
        <w:trPr>
          <w:trHeight w:val="719"/>
        </w:trPr>
        <w:tc>
          <w:tcPr>
            <w:tcW w:w="2064" w:type="dxa"/>
            <w:vAlign w:val="center"/>
            <w:hideMark/>
          </w:tcPr>
          <w:p w:rsidR="008B539E" w:rsidRPr="00C813F7" w:rsidRDefault="008B539E" w:rsidP="00C813F7">
            <w:pPr>
              <w:ind w:left="180" w:hanging="180"/>
              <w:rPr>
                <w:rFonts w:ascii="Arial Narrow" w:hAnsi="Arial Narrow"/>
                <w:bCs/>
                <w:sz w:val="20"/>
                <w:szCs w:val="24"/>
              </w:rPr>
            </w:pPr>
            <w:r w:rsidRPr="00C813F7">
              <w:rPr>
                <w:rFonts w:ascii="Arial Narrow" w:hAnsi="Arial Narrow"/>
                <w:bCs/>
                <w:sz w:val="20"/>
                <w:szCs w:val="24"/>
              </w:rPr>
              <w:t>C. Learning Competencies/ Objectives (L.C. Code)</w:t>
            </w:r>
          </w:p>
        </w:tc>
        <w:tc>
          <w:tcPr>
            <w:tcW w:w="12599" w:type="dxa"/>
            <w:gridSpan w:val="4"/>
            <w:hideMark/>
          </w:tcPr>
          <w:p w:rsidR="00B96790" w:rsidRPr="00143564" w:rsidRDefault="00B96790" w:rsidP="00143564">
            <w:pPr>
              <w:rPr>
                <w:rFonts w:ascii="Book Antiqua" w:hAnsi="Book Antiqua"/>
                <w:bCs/>
                <w:i/>
              </w:rPr>
            </w:pPr>
            <w:r w:rsidRPr="00143564">
              <w:rPr>
                <w:rFonts w:ascii="Book Antiqua" w:hAnsi="Book Antiqua"/>
                <w:bCs/>
                <w:i/>
              </w:rPr>
              <w:t>The learners shall be able to:</w:t>
            </w:r>
          </w:p>
          <w:p w:rsidR="008B539E" w:rsidRPr="00143564" w:rsidRDefault="008B539E" w:rsidP="00143564">
            <w:pPr>
              <w:pStyle w:val="ListParagraph"/>
              <w:ind w:left="300"/>
              <w:rPr>
                <w:rFonts w:ascii="Book Antiqua" w:hAnsi="Book Antiqua"/>
                <w:bCs/>
                <w:i/>
              </w:rPr>
            </w:pPr>
          </w:p>
        </w:tc>
      </w:tr>
      <w:tr w:rsidR="006722B1" w:rsidRPr="00145B00" w:rsidTr="00143564">
        <w:trPr>
          <w:trHeight w:val="539"/>
        </w:trPr>
        <w:tc>
          <w:tcPr>
            <w:tcW w:w="2064" w:type="dxa"/>
            <w:vAlign w:val="center"/>
          </w:tcPr>
          <w:p w:rsidR="006722B1" w:rsidRPr="006722B1" w:rsidRDefault="006722B1" w:rsidP="00C813F7">
            <w:pPr>
              <w:ind w:left="180" w:hanging="180"/>
              <w:rPr>
                <w:rFonts w:ascii="Arial Narrow" w:hAnsi="Arial Narrow"/>
                <w:b/>
                <w:bCs/>
                <w:i/>
                <w:sz w:val="20"/>
                <w:szCs w:val="24"/>
              </w:rPr>
            </w:pPr>
            <w:r>
              <w:rPr>
                <w:rFonts w:ascii="Arial Narrow" w:hAnsi="Arial Narrow"/>
                <w:bCs/>
                <w:sz w:val="20"/>
                <w:szCs w:val="24"/>
              </w:rPr>
              <w:t xml:space="preserve">    </w:t>
            </w:r>
            <w:r w:rsidRPr="006722B1">
              <w:rPr>
                <w:rFonts w:ascii="Arial Narrow" w:hAnsi="Arial Narrow"/>
                <w:b/>
                <w:bCs/>
                <w:i/>
                <w:sz w:val="20"/>
                <w:szCs w:val="24"/>
              </w:rPr>
              <w:t>Specific (Daily) Objective/s</w:t>
            </w:r>
          </w:p>
        </w:tc>
        <w:tc>
          <w:tcPr>
            <w:tcW w:w="3198" w:type="dxa"/>
            <w:vAlign w:val="center"/>
          </w:tcPr>
          <w:p w:rsidR="006722B1" w:rsidRPr="00EC6A28" w:rsidRDefault="006722B1" w:rsidP="00B96790">
            <w:pPr>
              <w:rPr>
                <w:rFonts w:ascii="Book Antiqua" w:hAnsi="Book Antiqua"/>
                <w:bCs/>
              </w:rPr>
            </w:pPr>
          </w:p>
        </w:tc>
        <w:tc>
          <w:tcPr>
            <w:tcW w:w="3240" w:type="dxa"/>
            <w:vAlign w:val="center"/>
          </w:tcPr>
          <w:p w:rsidR="006722B1" w:rsidRPr="00EC6A28" w:rsidRDefault="006722B1" w:rsidP="00B96790">
            <w:pPr>
              <w:rPr>
                <w:rFonts w:ascii="Book Antiqua" w:hAnsi="Book Antiqua"/>
                <w:bCs/>
              </w:rPr>
            </w:pPr>
          </w:p>
        </w:tc>
        <w:tc>
          <w:tcPr>
            <w:tcW w:w="3060" w:type="dxa"/>
            <w:vAlign w:val="center"/>
          </w:tcPr>
          <w:p w:rsidR="006722B1" w:rsidRPr="00EC6A28" w:rsidRDefault="006722B1" w:rsidP="00B96790">
            <w:pPr>
              <w:rPr>
                <w:rFonts w:ascii="Book Antiqua" w:hAnsi="Book Antiqua"/>
                <w:bCs/>
              </w:rPr>
            </w:pPr>
          </w:p>
        </w:tc>
        <w:tc>
          <w:tcPr>
            <w:tcW w:w="3101" w:type="dxa"/>
            <w:vAlign w:val="center"/>
          </w:tcPr>
          <w:p w:rsidR="006722B1" w:rsidRPr="00EC6A28" w:rsidRDefault="006722B1" w:rsidP="00B96790">
            <w:pPr>
              <w:rPr>
                <w:rFonts w:ascii="Book Antiqua" w:hAnsi="Book Antiqua"/>
                <w:bCs/>
              </w:rPr>
            </w:pPr>
          </w:p>
        </w:tc>
      </w:tr>
      <w:tr w:rsidR="004339E3" w:rsidRPr="00145B00" w:rsidTr="0079227E">
        <w:trPr>
          <w:trHeight w:val="350"/>
        </w:trPr>
        <w:tc>
          <w:tcPr>
            <w:tcW w:w="2064" w:type="dxa"/>
            <w:vAlign w:val="center"/>
            <w:hideMark/>
          </w:tcPr>
          <w:p w:rsidR="004339E3" w:rsidRPr="00C813F7" w:rsidRDefault="004339E3" w:rsidP="000947F6">
            <w:pPr>
              <w:ind w:left="137" w:hanging="137"/>
              <w:rPr>
                <w:rFonts w:ascii="Arial Narrow" w:hAnsi="Arial Narrow"/>
                <w:b/>
                <w:bCs/>
                <w:sz w:val="20"/>
                <w:szCs w:val="24"/>
              </w:rPr>
            </w:pPr>
            <w:r w:rsidRPr="00C813F7">
              <w:rPr>
                <w:rFonts w:ascii="Arial Narrow" w:hAnsi="Arial Narrow"/>
                <w:b/>
                <w:bCs/>
                <w:sz w:val="20"/>
                <w:szCs w:val="24"/>
              </w:rPr>
              <w:t>II. Learning Content</w:t>
            </w:r>
          </w:p>
        </w:tc>
        <w:tc>
          <w:tcPr>
            <w:tcW w:w="3198" w:type="dxa"/>
            <w:tcBorders>
              <w:bottom w:val="single" w:sz="4" w:space="0" w:color="auto"/>
            </w:tcBorders>
            <w:vAlign w:val="center"/>
          </w:tcPr>
          <w:p w:rsidR="004339E3" w:rsidRPr="006722B1" w:rsidRDefault="004339E3" w:rsidP="004C6AE8">
            <w:pPr>
              <w:jc w:val="center"/>
              <w:rPr>
                <w:rFonts w:ascii="Book Antiqua" w:hAnsi="Book Antiqua"/>
                <w:b/>
                <w:bCs/>
              </w:rPr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vAlign w:val="center"/>
          </w:tcPr>
          <w:p w:rsidR="004339E3" w:rsidRPr="006722B1" w:rsidRDefault="004339E3" w:rsidP="004C6AE8">
            <w:pPr>
              <w:jc w:val="center"/>
              <w:rPr>
                <w:rFonts w:ascii="Book Antiqua" w:hAnsi="Book Antiqua"/>
                <w:b/>
                <w:bCs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  <w:vAlign w:val="center"/>
          </w:tcPr>
          <w:p w:rsidR="004339E3" w:rsidRPr="006722B1" w:rsidRDefault="004339E3" w:rsidP="004C6AE8">
            <w:pPr>
              <w:jc w:val="center"/>
              <w:rPr>
                <w:rFonts w:ascii="Book Antiqua" w:hAnsi="Book Antiqua"/>
                <w:b/>
                <w:bCs/>
              </w:rPr>
            </w:pPr>
          </w:p>
        </w:tc>
        <w:tc>
          <w:tcPr>
            <w:tcW w:w="3101" w:type="dxa"/>
            <w:tcBorders>
              <w:bottom w:val="single" w:sz="4" w:space="0" w:color="auto"/>
            </w:tcBorders>
            <w:vAlign w:val="center"/>
          </w:tcPr>
          <w:p w:rsidR="004339E3" w:rsidRPr="006722B1" w:rsidRDefault="004339E3" w:rsidP="004C6AE8">
            <w:pPr>
              <w:jc w:val="center"/>
              <w:rPr>
                <w:rFonts w:ascii="Book Antiqua" w:hAnsi="Book Antiqua"/>
                <w:b/>
                <w:bCs/>
              </w:rPr>
            </w:pPr>
          </w:p>
        </w:tc>
      </w:tr>
      <w:tr w:rsidR="004339E3" w:rsidRPr="00145B00" w:rsidTr="0079227E">
        <w:trPr>
          <w:trHeight w:val="269"/>
        </w:trPr>
        <w:tc>
          <w:tcPr>
            <w:tcW w:w="2064" w:type="dxa"/>
            <w:vAlign w:val="center"/>
            <w:hideMark/>
          </w:tcPr>
          <w:p w:rsidR="004339E3" w:rsidRPr="00C813F7" w:rsidRDefault="004339E3" w:rsidP="006722B1">
            <w:pPr>
              <w:ind w:left="114" w:hanging="114"/>
              <w:rPr>
                <w:rFonts w:ascii="Arial Narrow" w:hAnsi="Arial Narrow"/>
                <w:b/>
                <w:bCs/>
                <w:sz w:val="20"/>
                <w:szCs w:val="24"/>
              </w:rPr>
            </w:pPr>
            <w:r w:rsidRPr="00C813F7">
              <w:rPr>
                <w:rFonts w:ascii="Arial Narrow" w:hAnsi="Arial Narrow"/>
                <w:b/>
                <w:bCs/>
                <w:sz w:val="20"/>
                <w:szCs w:val="24"/>
              </w:rPr>
              <w:t>III. Learning Resources</w:t>
            </w:r>
          </w:p>
        </w:tc>
        <w:tc>
          <w:tcPr>
            <w:tcW w:w="12599" w:type="dxa"/>
            <w:gridSpan w:val="4"/>
            <w:shd w:val="pct50" w:color="auto" w:fill="auto"/>
            <w:noWrap/>
            <w:vAlign w:val="center"/>
            <w:hideMark/>
          </w:tcPr>
          <w:p w:rsidR="00840A3A" w:rsidRPr="002F212C" w:rsidRDefault="00840A3A" w:rsidP="00D36575">
            <w:pPr>
              <w:rPr>
                <w:rFonts w:ascii="Book Antiqua" w:hAnsi="Book Antiqua"/>
              </w:rPr>
            </w:pPr>
          </w:p>
        </w:tc>
      </w:tr>
      <w:tr w:rsidR="004339E3" w:rsidRPr="00145B00" w:rsidTr="0079227E">
        <w:trPr>
          <w:trHeight w:val="375"/>
        </w:trPr>
        <w:tc>
          <w:tcPr>
            <w:tcW w:w="2064" w:type="dxa"/>
            <w:vAlign w:val="center"/>
            <w:hideMark/>
          </w:tcPr>
          <w:p w:rsidR="00651473" w:rsidRPr="00C813F7" w:rsidRDefault="00651473" w:rsidP="00803AE9">
            <w:pPr>
              <w:ind w:left="540" w:hanging="540"/>
              <w:rPr>
                <w:rFonts w:ascii="Arial Narrow" w:hAnsi="Arial Narrow"/>
                <w:bCs/>
                <w:sz w:val="20"/>
                <w:szCs w:val="24"/>
              </w:rPr>
            </w:pPr>
            <w:r w:rsidRPr="00C813F7">
              <w:rPr>
                <w:rFonts w:ascii="Arial Narrow" w:hAnsi="Arial Narrow"/>
                <w:bCs/>
                <w:sz w:val="20"/>
                <w:szCs w:val="24"/>
              </w:rPr>
              <w:t>A. References</w:t>
            </w:r>
            <w:r w:rsidR="00803AE9" w:rsidRPr="00C813F7">
              <w:rPr>
                <w:rFonts w:ascii="Arial Narrow" w:hAnsi="Arial Narrow"/>
                <w:bCs/>
                <w:sz w:val="20"/>
                <w:szCs w:val="24"/>
              </w:rPr>
              <w:t xml:space="preserve">   </w:t>
            </w:r>
          </w:p>
          <w:p w:rsidR="004339E3" w:rsidRPr="00C813F7" w:rsidRDefault="00803AE9" w:rsidP="00C813F7">
            <w:pPr>
              <w:ind w:left="450" w:hanging="450"/>
              <w:rPr>
                <w:rFonts w:ascii="Arial Narrow" w:hAnsi="Arial Narrow"/>
                <w:bCs/>
                <w:sz w:val="20"/>
                <w:szCs w:val="24"/>
              </w:rPr>
            </w:pPr>
            <w:r w:rsidRPr="00C813F7">
              <w:rPr>
                <w:rFonts w:ascii="Arial Narrow" w:hAnsi="Arial Narrow"/>
                <w:bCs/>
                <w:sz w:val="20"/>
                <w:szCs w:val="24"/>
              </w:rPr>
              <w:t xml:space="preserve"> </w:t>
            </w:r>
            <w:r w:rsidR="004339E3" w:rsidRPr="00C813F7">
              <w:rPr>
                <w:rFonts w:ascii="Arial Narrow" w:hAnsi="Arial Narrow"/>
                <w:bCs/>
                <w:sz w:val="20"/>
                <w:szCs w:val="24"/>
              </w:rPr>
              <w:t xml:space="preserve"> </w:t>
            </w:r>
            <w:r w:rsidR="00651473" w:rsidRPr="00C813F7">
              <w:rPr>
                <w:rFonts w:ascii="Arial Narrow" w:hAnsi="Arial Narrow"/>
                <w:bCs/>
                <w:sz w:val="20"/>
                <w:szCs w:val="24"/>
              </w:rPr>
              <w:t xml:space="preserve">   </w:t>
            </w:r>
            <w:r w:rsidRPr="00C813F7">
              <w:rPr>
                <w:rFonts w:ascii="Arial Narrow" w:hAnsi="Arial Narrow"/>
                <w:bCs/>
                <w:sz w:val="20"/>
                <w:szCs w:val="24"/>
              </w:rPr>
              <w:t xml:space="preserve">1. Teacher's Guide </w:t>
            </w:r>
            <w:r w:rsidR="004339E3" w:rsidRPr="00C813F7">
              <w:rPr>
                <w:rFonts w:ascii="Arial Narrow" w:hAnsi="Arial Narrow"/>
                <w:bCs/>
                <w:sz w:val="20"/>
                <w:szCs w:val="24"/>
              </w:rPr>
              <w:t>Pages</w:t>
            </w:r>
          </w:p>
        </w:tc>
        <w:tc>
          <w:tcPr>
            <w:tcW w:w="3198" w:type="dxa"/>
            <w:noWrap/>
            <w:vAlign w:val="bottom"/>
          </w:tcPr>
          <w:p w:rsidR="004339E3" w:rsidRPr="002F212C" w:rsidRDefault="004339E3" w:rsidP="00651473">
            <w:pPr>
              <w:jc w:val="center"/>
              <w:rPr>
                <w:rFonts w:ascii="Book Antiqua" w:hAnsi="Book Antiqua"/>
              </w:rPr>
            </w:pPr>
          </w:p>
        </w:tc>
        <w:tc>
          <w:tcPr>
            <w:tcW w:w="3240" w:type="dxa"/>
            <w:noWrap/>
            <w:vAlign w:val="bottom"/>
          </w:tcPr>
          <w:p w:rsidR="004339E3" w:rsidRPr="002F212C" w:rsidRDefault="004339E3" w:rsidP="00651473">
            <w:pPr>
              <w:jc w:val="center"/>
              <w:rPr>
                <w:rFonts w:ascii="Book Antiqua" w:hAnsi="Book Antiqua"/>
              </w:rPr>
            </w:pPr>
          </w:p>
        </w:tc>
        <w:tc>
          <w:tcPr>
            <w:tcW w:w="3060" w:type="dxa"/>
            <w:noWrap/>
            <w:vAlign w:val="bottom"/>
          </w:tcPr>
          <w:p w:rsidR="004339E3" w:rsidRPr="002F212C" w:rsidRDefault="004339E3" w:rsidP="00651473">
            <w:pPr>
              <w:jc w:val="center"/>
              <w:rPr>
                <w:rFonts w:ascii="Book Antiqua" w:hAnsi="Book Antiqua"/>
              </w:rPr>
            </w:pPr>
          </w:p>
        </w:tc>
        <w:tc>
          <w:tcPr>
            <w:tcW w:w="3101" w:type="dxa"/>
            <w:noWrap/>
            <w:vAlign w:val="bottom"/>
          </w:tcPr>
          <w:p w:rsidR="004339E3" w:rsidRPr="002F212C" w:rsidRDefault="004339E3" w:rsidP="00651473">
            <w:pPr>
              <w:jc w:val="center"/>
              <w:rPr>
                <w:rFonts w:ascii="Book Antiqua" w:hAnsi="Book Antiqua"/>
              </w:rPr>
            </w:pPr>
          </w:p>
        </w:tc>
      </w:tr>
      <w:tr w:rsidR="004339E3" w:rsidRPr="00145B00" w:rsidTr="00143564">
        <w:trPr>
          <w:trHeight w:val="390"/>
        </w:trPr>
        <w:tc>
          <w:tcPr>
            <w:tcW w:w="2064" w:type="dxa"/>
            <w:vAlign w:val="center"/>
            <w:hideMark/>
          </w:tcPr>
          <w:p w:rsidR="004339E3" w:rsidRPr="00C813F7" w:rsidRDefault="00803AE9" w:rsidP="00C813F7">
            <w:pPr>
              <w:ind w:left="450" w:hanging="450"/>
              <w:rPr>
                <w:rFonts w:ascii="Arial Narrow" w:hAnsi="Arial Narrow"/>
                <w:bCs/>
                <w:sz w:val="20"/>
                <w:szCs w:val="24"/>
              </w:rPr>
            </w:pPr>
            <w:r w:rsidRPr="00C813F7">
              <w:rPr>
                <w:rFonts w:ascii="Arial Narrow" w:hAnsi="Arial Narrow"/>
                <w:bCs/>
                <w:sz w:val="20"/>
                <w:szCs w:val="24"/>
              </w:rPr>
              <w:t xml:space="preserve">    </w:t>
            </w:r>
            <w:r w:rsidR="004339E3" w:rsidRPr="00C813F7">
              <w:rPr>
                <w:rFonts w:ascii="Arial Narrow" w:hAnsi="Arial Narrow"/>
                <w:bCs/>
                <w:sz w:val="20"/>
                <w:szCs w:val="24"/>
              </w:rPr>
              <w:t xml:space="preserve"> </w:t>
            </w:r>
            <w:r w:rsidRPr="00C813F7">
              <w:rPr>
                <w:rFonts w:ascii="Arial Narrow" w:hAnsi="Arial Narrow"/>
                <w:bCs/>
                <w:sz w:val="20"/>
                <w:szCs w:val="24"/>
              </w:rPr>
              <w:t xml:space="preserve">2. Learner's </w:t>
            </w:r>
            <w:r w:rsidR="004339E3" w:rsidRPr="00C813F7">
              <w:rPr>
                <w:rFonts w:ascii="Arial Narrow" w:hAnsi="Arial Narrow"/>
                <w:bCs/>
                <w:sz w:val="20"/>
                <w:szCs w:val="24"/>
              </w:rPr>
              <w:t>Materials Pages</w:t>
            </w:r>
          </w:p>
        </w:tc>
        <w:tc>
          <w:tcPr>
            <w:tcW w:w="3198" w:type="dxa"/>
            <w:noWrap/>
            <w:vAlign w:val="bottom"/>
          </w:tcPr>
          <w:p w:rsidR="004339E3" w:rsidRPr="002F212C" w:rsidRDefault="004339E3" w:rsidP="00651473">
            <w:pPr>
              <w:jc w:val="center"/>
              <w:rPr>
                <w:rFonts w:ascii="Book Antiqua" w:hAnsi="Book Antiqua"/>
              </w:rPr>
            </w:pPr>
          </w:p>
        </w:tc>
        <w:tc>
          <w:tcPr>
            <w:tcW w:w="3240" w:type="dxa"/>
            <w:noWrap/>
            <w:vAlign w:val="bottom"/>
          </w:tcPr>
          <w:p w:rsidR="004339E3" w:rsidRPr="002F212C" w:rsidRDefault="004339E3" w:rsidP="00651473">
            <w:pPr>
              <w:jc w:val="center"/>
              <w:rPr>
                <w:rFonts w:ascii="Book Antiqua" w:hAnsi="Book Antiqua"/>
              </w:rPr>
            </w:pPr>
          </w:p>
        </w:tc>
        <w:tc>
          <w:tcPr>
            <w:tcW w:w="3060" w:type="dxa"/>
            <w:noWrap/>
            <w:vAlign w:val="bottom"/>
          </w:tcPr>
          <w:p w:rsidR="004339E3" w:rsidRPr="002F212C" w:rsidRDefault="004339E3" w:rsidP="00651473">
            <w:pPr>
              <w:jc w:val="center"/>
              <w:rPr>
                <w:rFonts w:ascii="Book Antiqua" w:hAnsi="Book Antiqua"/>
              </w:rPr>
            </w:pPr>
          </w:p>
        </w:tc>
        <w:tc>
          <w:tcPr>
            <w:tcW w:w="3101" w:type="dxa"/>
            <w:noWrap/>
            <w:vAlign w:val="bottom"/>
          </w:tcPr>
          <w:p w:rsidR="004339E3" w:rsidRPr="002F212C" w:rsidRDefault="004339E3" w:rsidP="00651473">
            <w:pPr>
              <w:jc w:val="center"/>
              <w:rPr>
                <w:rFonts w:ascii="Book Antiqua" w:hAnsi="Book Antiqua"/>
              </w:rPr>
            </w:pPr>
          </w:p>
        </w:tc>
      </w:tr>
      <w:tr w:rsidR="004339E3" w:rsidRPr="00145B00" w:rsidTr="0079227E">
        <w:trPr>
          <w:trHeight w:val="315"/>
        </w:trPr>
        <w:tc>
          <w:tcPr>
            <w:tcW w:w="2064" w:type="dxa"/>
            <w:vAlign w:val="center"/>
            <w:hideMark/>
          </w:tcPr>
          <w:p w:rsidR="004339E3" w:rsidRPr="00C813F7" w:rsidRDefault="004339E3" w:rsidP="00C813F7">
            <w:pPr>
              <w:tabs>
                <w:tab w:val="left" w:pos="411"/>
              </w:tabs>
              <w:ind w:left="450" w:hanging="360"/>
              <w:rPr>
                <w:rFonts w:ascii="Arial Narrow" w:hAnsi="Arial Narrow"/>
                <w:bCs/>
                <w:sz w:val="20"/>
                <w:szCs w:val="24"/>
              </w:rPr>
            </w:pPr>
            <w:r w:rsidRPr="00C813F7">
              <w:rPr>
                <w:rFonts w:ascii="Arial Narrow" w:hAnsi="Arial Narrow"/>
                <w:bCs/>
                <w:sz w:val="20"/>
                <w:szCs w:val="24"/>
              </w:rPr>
              <w:t xml:space="preserve">   </w:t>
            </w:r>
            <w:r w:rsidR="00803AE9" w:rsidRPr="00C813F7">
              <w:rPr>
                <w:rFonts w:ascii="Arial Narrow" w:hAnsi="Arial Narrow"/>
                <w:bCs/>
                <w:sz w:val="20"/>
                <w:szCs w:val="24"/>
              </w:rPr>
              <w:t xml:space="preserve">3. Textbook </w:t>
            </w:r>
            <w:r w:rsidR="00C813F7">
              <w:rPr>
                <w:rFonts w:ascii="Arial Narrow" w:hAnsi="Arial Narrow"/>
                <w:bCs/>
                <w:sz w:val="20"/>
                <w:szCs w:val="24"/>
              </w:rPr>
              <w:t>Pp.</w:t>
            </w:r>
          </w:p>
        </w:tc>
        <w:tc>
          <w:tcPr>
            <w:tcW w:w="3198" w:type="dxa"/>
            <w:noWrap/>
          </w:tcPr>
          <w:p w:rsidR="004339E3" w:rsidRPr="002F212C" w:rsidRDefault="004339E3" w:rsidP="00651473">
            <w:pPr>
              <w:jc w:val="center"/>
              <w:rPr>
                <w:rFonts w:ascii="Book Antiqua" w:hAnsi="Book Antiqua"/>
                <w:bCs/>
              </w:rPr>
            </w:pPr>
          </w:p>
        </w:tc>
        <w:tc>
          <w:tcPr>
            <w:tcW w:w="3240" w:type="dxa"/>
            <w:noWrap/>
          </w:tcPr>
          <w:p w:rsidR="004339E3" w:rsidRPr="002F212C" w:rsidRDefault="004339E3" w:rsidP="00651473">
            <w:pPr>
              <w:jc w:val="center"/>
              <w:rPr>
                <w:rFonts w:ascii="Book Antiqua" w:hAnsi="Book Antiqua"/>
                <w:bCs/>
              </w:rPr>
            </w:pPr>
          </w:p>
        </w:tc>
        <w:tc>
          <w:tcPr>
            <w:tcW w:w="3060" w:type="dxa"/>
            <w:noWrap/>
          </w:tcPr>
          <w:p w:rsidR="004339E3" w:rsidRPr="002F212C" w:rsidRDefault="004339E3" w:rsidP="00651473">
            <w:pPr>
              <w:jc w:val="center"/>
              <w:rPr>
                <w:rFonts w:ascii="Book Antiqua" w:hAnsi="Book Antiqua"/>
                <w:bCs/>
              </w:rPr>
            </w:pPr>
          </w:p>
        </w:tc>
        <w:tc>
          <w:tcPr>
            <w:tcW w:w="3101" w:type="dxa"/>
            <w:noWrap/>
          </w:tcPr>
          <w:p w:rsidR="004339E3" w:rsidRPr="002F212C" w:rsidRDefault="004339E3" w:rsidP="00651473">
            <w:pPr>
              <w:jc w:val="center"/>
              <w:rPr>
                <w:rFonts w:ascii="Book Antiqua" w:hAnsi="Book Antiqua"/>
                <w:bCs/>
              </w:rPr>
            </w:pPr>
          </w:p>
        </w:tc>
      </w:tr>
      <w:tr w:rsidR="004339E3" w:rsidRPr="00145B00" w:rsidTr="00143564">
        <w:trPr>
          <w:trHeight w:val="548"/>
        </w:trPr>
        <w:tc>
          <w:tcPr>
            <w:tcW w:w="2064" w:type="dxa"/>
            <w:vAlign w:val="center"/>
            <w:hideMark/>
          </w:tcPr>
          <w:p w:rsidR="004339E3" w:rsidRPr="00C813F7" w:rsidRDefault="00803AE9" w:rsidP="00C813F7">
            <w:pPr>
              <w:ind w:left="450" w:hanging="450"/>
              <w:rPr>
                <w:rFonts w:ascii="Arial Narrow" w:hAnsi="Arial Narrow"/>
                <w:bCs/>
                <w:sz w:val="20"/>
                <w:szCs w:val="24"/>
              </w:rPr>
            </w:pPr>
            <w:r w:rsidRPr="00C813F7">
              <w:rPr>
                <w:rFonts w:ascii="Arial Narrow" w:hAnsi="Arial Narrow"/>
                <w:bCs/>
                <w:sz w:val="20"/>
                <w:szCs w:val="24"/>
              </w:rPr>
              <w:t xml:space="preserve">     </w:t>
            </w:r>
            <w:r w:rsidR="004339E3" w:rsidRPr="00C813F7">
              <w:rPr>
                <w:rFonts w:ascii="Arial Narrow" w:hAnsi="Arial Narrow"/>
                <w:bCs/>
                <w:sz w:val="20"/>
                <w:szCs w:val="24"/>
              </w:rPr>
              <w:t>4. Additional Materials</w:t>
            </w:r>
            <w:r w:rsidRPr="00C813F7">
              <w:rPr>
                <w:rFonts w:ascii="Arial Narrow" w:hAnsi="Arial Narrow"/>
                <w:bCs/>
                <w:sz w:val="20"/>
                <w:szCs w:val="24"/>
              </w:rPr>
              <w:t xml:space="preserve"> </w:t>
            </w:r>
            <w:r w:rsidR="00651473" w:rsidRPr="00C813F7">
              <w:rPr>
                <w:rFonts w:ascii="Arial Narrow" w:hAnsi="Arial Narrow"/>
                <w:bCs/>
                <w:sz w:val="20"/>
                <w:szCs w:val="24"/>
              </w:rPr>
              <w:t xml:space="preserve"> from LR </w:t>
            </w:r>
            <w:r w:rsidR="004339E3" w:rsidRPr="00C813F7">
              <w:rPr>
                <w:rFonts w:ascii="Arial Narrow" w:hAnsi="Arial Narrow"/>
                <w:bCs/>
                <w:sz w:val="20"/>
                <w:szCs w:val="24"/>
              </w:rPr>
              <w:t xml:space="preserve"> portal</w:t>
            </w:r>
          </w:p>
        </w:tc>
        <w:tc>
          <w:tcPr>
            <w:tcW w:w="3198" w:type="dxa"/>
            <w:noWrap/>
          </w:tcPr>
          <w:p w:rsidR="00C54848" w:rsidRPr="002F212C" w:rsidRDefault="00C54848" w:rsidP="00651473">
            <w:pPr>
              <w:jc w:val="center"/>
              <w:rPr>
                <w:rFonts w:ascii="Book Antiqua" w:hAnsi="Book Antiqua"/>
              </w:rPr>
            </w:pPr>
          </w:p>
        </w:tc>
        <w:tc>
          <w:tcPr>
            <w:tcW w:w="3240" w:type="dxa"/>
            <w:noWrap/>
          </w:tcPr>
          <w:p w:rsidR="004339E3" w:rsidRPr="002F212C" w:rsidRDefault="004339E3" w:rsidP="00651473">
            <w:pPr>
              <w:jc w:val="center"/>
              <w:rPr>
                <w:rFonts w:ascii="Book Antiqua" w:hAnsi="Book Antiqua"/>
              </w:rPr>
            </w:pPr>
          </w:p>
        </w:tc>
        <w:tc>
          <w:tcPr>
            <w:tcW w:w="3060" w:type="dxa"/>
          </w:tcPr>
          <w:p w:rsidR="004339E3" w:rsidRPr="002F212C" w:rsidRDefault="004339E3" w:rsidP="00651473">
            <w:pPr>
              <w:jc w:val="center"/>
              <w:rPr>
                <w:rFonts w:ascii="Book Antiqua" w:hAnsi="Book Antiqua"/>
              </w:rPr>
            </w:pPr>
          </w:p>
        </w:tc>
        <w:tc>
          <w:tcPr>
            <w:tcW w:w="3101" w:type="dxa"/>
            <w:noWrap/>
          </w:tcPr>
          <w:p w:rsidR="004339E3" w:rsidRPr="002F212C" w:rsidRDefault="004339E3" w:rsidP="00651473">
            <w:pPr>
              <w:jc w:val="center"/>
              <w:rPr>
                <w:rFonts w:ascii="Book Antiqua" w:hAnsi="Book Antiqua"/>
              </w:rPr>
            </w:pPr>
          </w:p>
        </w:tc>
      </w:tr>
      <w:tr w:rsidR="004339E3" w:rsidRPr="00145B00" w:rsidTr="00143564">
        <w:trPr>
          <w:trHeight w:val="530"/>
        </w:trPr>
        <w:tc>
          <w:tcPr>
            <w:tcW w:w="2064" w:type="dxa"/>
            <w:vAlign w:val="center"/>
            <w:hideMark/>
          </w:tcPr>
          <w:p w:rsidR="004339E3" w:rsidRPr="00C813F7" w:rsidRDefault="0029081A" w:rsidP="00C813F7">
            <w:pPr>
              <w:ind w:left="180" w:hanging="180"/>
              <w:rPr>
                <w:rFonts w:ascii="Arial Narrow" w:hAnsi="Arial Narrow"/>
                <w:bCs/>
                <w:sz w:val="20"/>
                <w:szCs w:val="24"/>
              </w:rPr>
            </w:pPr>
            <w:r w:rsidRPr="00C813F7">
              <w:rPr>
                <w:rFonts w:ascii="Arial Narrow" w:hAnsi="Arial Narrow"/>
                <w:bCs/>
                <w:sz w:val="20"/>
                <w:szCs w:val="24"/>
              </w:rPr>
              <w:t xml:space="preserve">B. </w:t>
            </w:r>
            <w:r w:rsidR="004339E3" w:rsidRPr="00C813F7">
              <w:rPr>
                <w:rFonts w:ascii="Arial Narrow" w:hAnsi="Arial Narrow"/>
                <w:bCs/>
                <w:sz w:val="20"/>
                <w:szCs w:val="24"/>
              </w:rPr>
              <w:t xml:space="preserve">Other Learning </w:t>
            </w:r>
            <w:r w:rsidRPr="00C813F7">
              <w:rPr>
                <w:rFonts w:ascii="Arial Narrow" w:hAnsi="Arial Narrow"/>
                <w:bCs/>
                <w:sz w:val="20"/>
                <w:szCs w:val="24"/>
              </w:rPr>
              <w:t xml:space="preserve"> </w:t>
            </w:r>
            <w:r w:rsidR="004339E3" w:rsidRPr="00C813F7">
              <w:rPr>
                <w:rFonts w:ascii="Arial Narrow" w:hAnsi="Arial Narrow"/>
                <w:bCs/>
                <w:sz w:val="20"/>
                <w:szCs w:val="24"/>
              </w:rPr>
              <w:t>Resources</w:t>
            </w:r>
          </w:p>
        </w:tc>
        <w:tc>
          <w:tcPr>
            <w:tcW w:w="3198" w:type="dxa"/>
            <w:noWrap/>
          </w:tcPr>
          <w:p w:rsidR="00307F99" w:rsidRPr="00307F99" w:rsidRDefault="00307F99" w:rsidP="00307F99">
            <w:pPr>
              <w:rPr>
                <w:rFonts w:ascii="Book Antiqua" w:hAnsi="Book Antiqua"/>
                <w:sz w:val="20"/>
              </w:rPr>
            </w:pPr>
          </w:p>
        </w:tc>
        <w:tc>
          <w:tcPr>
            <w:tcW w:w="3240" w:type="dxa"/>
            <w:noWrap/>
          </w:tcPr>
          <w:p w:rsidR="0000166C" w:rsidRPr="00143564" w:rsidRDefault="0000166C" w:rsidP="00143564">
            <w:pPr>
              <w:tabs>
                <w:tab w:val="left" w:pos="83"/>
                <w:tab w:val="left" w:pos="293"/>
              </w:tabs>
              <w:rPr>
                <w:rFonts w:ascii="Book Antiqua" w:hAnsi="Book Antiqua"/>
                <w:sz w:val="20"/>
              </w:rPr>
            </w:pPr>
          </w:p>
        </w:tc>
        <w:tc>
          <w:tcPr>
            <w:tcW w:w="3060" w:type="dxa"/>
            <w:noWrap/>
          </w:tcPr>
          <w:p w:rsidR="004339E3" w:rsidRPr="00143564" w:rsidRDefault="004339E3" w:rsidP="00143564">
            <w:pPr>
              <w:rPr>
                <w:rFonts w:ascii="Book Antiqua" w:hAnsi="Book Antiqua"/>
                <w:sz w:val="20"/>
              </w:rPr>
            </w:pPr>
          </w:p>
        </w:tc>
        <w:tc>
          <w:tcPr>
            <w:tcW w:w="3101" w:type="dxa"/>
            <w:noWrap/>
          </w:tcPr>
          <w:p w:rsidR="004339E3" w:rsidRPr="00143564" w:rsidRDefault="004339E3" w:rsidP="00143564">
            <w:pPr>
              <w:rPr>
                <w:rFonts w:ascii="Book Antiqua" w:hAnsi="Book Antiqua"/>
                <w:sz w:val="20"/>
              </w:rPr>
            </w:pPr>
          </w:p>
        </w:tc>
      </w:tr>
      <w:tr w:rsidR="004339E3" w:rsidRPr="00145B00" w:rsidTr="0079227E">
        <w:trPr>
          <w:trHeight w:val="390"/>
        </w:trPr>
        <w:tc>
          <w:tcPr>
            <w:tcW w:w="2064" w:type="dxa"/>
            <w:shd w:val="clear" w:color="auto" w:fill="FFFFFF" w:themeFill="background1"/>
            <w:noWrap/>
            <w:vAlign w:val="center"/>
            <w:hideMark/>
          </w:tcPr>
          <w:p w:rsidR="004339E3" w:rsidRPr="00C813F7" w:rsidRDefault="004339E3" w:rsidP="00840A3A">
            <w:pPr>
              <w:rPr>
                <w:rFonts w:ascii="Arial Narrow" w:hAnsi="Arial Narrow"/>
                <w:b/>
                <w:bCs/>
                <w:sz w:val="20"/>
                <w:szCs w:val="24"/>
              </w:rPr>
            </w:pPr>
            <w:r w:rsidRPr="00C813F7">
              <w:rPr>
                <w:rFonts w:ascii="Arial Narrow" w:hAnsi="Arial Narrow"/>
                <w:b/>
                <w:bCs/>
                <w:sz w:val="20"/>
                <w:szCs w:val="24"/>
              </w:rPr>
              <w:t>IV. PROCEDURE</w:t>
            </w:r>
          </w:p>
        </w:tc>
        <w:tc>
          <w:tcPr>
            <w:tcW w:w="12599" w:type="dxa"/>
            <w:gridSpan w:val="4"/>
            <w:shd w:val="clear" w:color="auto" w:fill="808080" w:themeFill="background1" w:themeFillShade="80"/>
            <w:noWrap/>
            <w:hideMark/>
          </w:tcPr>
          <w:p w:rsidR="004339E3" w:rsidRPr="002F212C" w:rsidRDefault="004339E3" w:rsidP="004339E3">
            <w:pPr>
              <w:rPr>
                <w:rFonts w:ascii="Book Antiqua" w:hAnsi="Book Antiqua"/>
                <w:b/>
                <w:bCs/>
              </w:rPr>
            </w:pPr>
            <w:r w:rsidRPr="002F212C">
              <w:rPr>
                <w:rFonts w:ascii="Book Antiqua" w:hAnsi="Book Antiqua"/>
                <w:b/>
                <w:bCs/>
              </w:rPr>
              <w:t> </w:t>
            </w:r>
          </w:p>
        </w:tc>
      </w:tr>
      <w:tr w:rsidR="00E43ACD" w:rsidRPr="00145B00" w:rsidTr="0079227E">
        <w:trPr>
          <w:trHeight w:val="360"/>
        </w:trPr>
        <w:tc>
          <w:tcPr>
            <w:tcW w:w="2064" w:type="dxa"/>
            <w:vMerge w:val="restart"/>
            <w:vAlign w:val="center"/>
            <w:hideMark/>
          </w:tcPr>
          <w:p w:rsidR="00E43ACD" w:rsidRPr="00C813F7" w:rsidRDefault="00E43ACD" w:rsidP="007F2208">
            <w:pPr>
              <w:ind w:left="180" w:hanging="180"/>
              <w:rPr>
                <w:rFonts w:ascii="Arial Narrow" w:hAnsi="Arial Narrow"/>
                <w:bCs/>
                <w:sz w:val="20"/>
                <w:szCs w:val="24"/>
              </w:rPr>
            </w:pPr>
            <w:r w:rsidRPr="00C813F7">
              <w:rPr>
                <w:rFonts w:ascii="Arial Narrow" w:hAnsi="Arial Narrow"/>
                <w:bCs/>
                <w:sz w:val="20"/>
                <w:szCs w:val="24"/>
              </w:rPr>
              <w:t>A. Reviewing previous   lesson or presenting the new lesson</w:t>
            </w:r>
          </w:p>
        </w:tc>
        <w:tc>
          <w:tcPr>
            <w:tcW w:w="3198" w:type="dxa"/>
            <w:vMerge w:val="restart"/>
            <w:vAlign w:val="center"/>
          </w:tcPr>
          <w:p w:rsidR="00E43ACD" w:rsidRPr="0088540B" w:rsidRDefault="00E43ACD" w:rsidP="00282B0E">
            <w:pPr>
              <w:tabs>
                <w:tab w:val="left" w:pos="105"/>
              </w:tabs>
              <w:rPr>
                <w:rFonts w:ascii="Book Antiqua" w:hAnsi="Book Antiqua"/>
              </w:rPr>
            </w:pPr>
          </w:p>
        </w:tc>
        <w:tc>
          <w:tcPr>
            <w:tcW w:w="3240" w:type="dxa"/>
            <w:vMerge w:val="restart"/>
            <w:vAlign w:val="center"/>
          </w:tcPr>
          <w:p w:rsidR="00E43ACD" w:rsidRPr="0088540B" w:rsidRDefault="00E43ACD" w:rsidP="00282B0E">
            <w:pPr>
              <w:tabs>
                <w:tab w:val="left" w:pos="105"/>
              </w:tabs>
              <w:rPr>
                <w:rFonts w:ascii="Book Antiqua" w:hAnsi="Book Antiqua"/>
              </w:rPr>
            </w:pPr>
          </w:p>
        </w:tc>
        <w:tc>
          <w:tcPr>
            <w:tcW w:w="3060" w:type="dxa"/>
            <w:vMerge w:val="restart"/>
            <w:vAlign w:val="center"/>
          </w:tcPr>
          <w:p w:rsidR="00E43ACD" w:rsidRPr="00795A40" w:rsidRDefault="00E43ACD" w:rsidP="00282B0E">
            <w:pPr>
              <w:rPr>
                <w:rFonts w:ascii="Book Antiqua" w:hAnsi="Book Antiqua"/>
              </w:rPr>
            </w:pPr>
          </w:p>
        </w:tc>
        <w:tc>
          <w:tcPr>
            <w:tcW w:w="3101" w:type="dxa"/>
            <w:vMerge w:val="restart"/>
            <w:vAlign w:val="center"/>
          </w:tcPr>
          <w:p w:rsidR="00E43ACD" w:rsidRPr="0088540B" w:rsidRDefault="00E43ACD" w:rsidP="00F30C92">
            <w:pPr>
              <w:tabs>
                <w:tab w:val="left" w:pos="105"/>
              </w:tabs>
              <w:rPr>
                <w:rFonts w:ascii="Book Antiqua" w:hAnsi="Book Antiqua"/>
              </w:rPr>
            </w:pPr>
          </w:p>
        </w:tc>
      </w:tr>
      <w:tr w:rsidR="00E43ACD" w:rsidRPr="00145B00" w:rsidTr="00143564">
        <w:trPr>
          <w:trHeight w:val="485"/>
        </w:trPr>
        <w:tc>
          <w:tcPr>
            <w:tcW w:w="2064" w:type="dxa"/>
            <w:vMerge/>
            <w:vAlign w:val="center"/>
            <w:hideMark/>
          </w:tcPr>
          <w:p w:rsidR="00E43ACD" w:rsidRPr="00C813F7" w:rsidRDefault="00E43ACD" w:rsidP="00840A3A">
            <w:pPr>
              <w:rPr>
                <w:rFonts w:ascii="Arial Narrow" w:hAnsi="Arial Narrow"/>
                <w:bCs/>
                <w:sz w:val="20"/>
                <w:szCs w:val="24"/>
              </w:rPr>
            </w:pPr>
          </w:p>
        </w:tc>
        <w:tc>
          <w:tcPr>
            <w:tcW w:w="3198" w:type="dxa"/>
            <w:vMerge/>
          </w:tcPr>
          <w:p w:rsidR="00E43ACD" w:rsidRPr="002F212C" w:rsidRDefault="00E43ACD" w:rsidP="004339E3">
            <w:pPr>
              <w:rPr>
                <w:rFonts w:ascii="Book Antiqua" w:hAnsi="Book Antiqua"/>
              </w:rPr>
            </w:pPr>
          </w:p>
        </w:tc>
        <w:tc>
          <w:tcPr>
            <w:tcW w:w="3240" w:type="dxa"/>
            <w:vMerge/>
          </w:tcPr>
          <w:p w:rsidR="00E43ACD" w:rsidRPr="002F212C" w:rsidRDefault="00E43ACD" w:rsidP="005C1525">
            <w:pPr>
              <w:ind w:left="83" w:hanging="180"/>
              <w:rPr>
                <w:rFonts w:ascii="Book Antiqua" w:hAnsi="Book Antiqua"/>
              </w:rPr>
            </w:pPr>
          </w:p>
        </w:tc>
        <w:tc>
          <w:tcPr>
            <w:tcW w:w="3060" w:type="dxa"/>
            <w:vMerge/>
          </w:tcPr>
          <w:p w:rsidR="00E43ACD" w:rsidRPr="002F212C" w:rsidRDefault="00E43ACD" w:rsidP="00752381">
            <w:pPr>
              <w:ind w:left="94" w:hanging="180"/>
              <w:rPr>
                <w:rFonts w:ascii="Book Antiqua" w:hAnsi="Book Antiqua"/>
              </w:rPr>
            </w:pPr>
          </w:p>
        </w:tc>
        <w:tc>
          <w:tcPr>
            <w:tcW w:w="3101" w:type="dxa"/>
            <w:vMerge/>
          </w:tcPr>
          <w:p w:rsidR="00E43ACD" w:rsidRPr="002F212C" w:rsidRDefault="00E43ACD" w:rsidP="001A480A">
            <w:pPr>
              <w:tabs>
                <w:tab w:val="left" w:pos="105"/>
                <w:tab w:val="left" w:pos="347"/>
              </w:tabs>
              <w:rPr>
                <w:rFonts w:ascii="Book Antiqua" w:hAnsi="Book Antiqua"/>
              </w:rPr>
            </w:pPr>
          </w:p>
        </w:tc>
      </w:tr>
      <w:tr w:rsidR="00E43ACD" w:rsidRPr="00145B00" w:rsidTr="0079227E">
        <w:trPr>
          <w:trHeight w:val="1088"/>
        </w:trPr>
        <w:tc>
          <w:tcPr>
            <w:tcW w:w="2064" w:type="dxa"/>
            <w:vAlign w:val="center"/>
            <w:hideMark/>
          </w:tcPr>
          <w:p w:rsidR="00E43ACD" w:rsidRPr="00C813F7" w:rsidRDefault="00E43ACD" w:rsidP="007F2208">
            <w:pPr>
              <w:ind w:left="180" w:hanging="180"/>
              <w:rPr>
                <w:rFonts w:ascii="Arial Narrow" w:hAnsi="Arial Narrow"/>
                <w:bCs/>
                <w:sz w:val="20"/>
                <w:szCs w:val="24"/>
              </w:rPr>
            </w:pPr>
            <w:r w:rsidRPr="00C813F7">
              <w:rPr>
                <w:rFonts w:ascii="Arial Narrow" w:hAnsi="Arial Narrow"/>
                <w:bCs/>
                <w:sz w:val="20"/>
                <w:szCs w:val="24"/>
              </w:rPr>
              <w:t>B. Establishing a purpose for the lesson</w:t>
            </w:r>
          </w:p>
        </w:tc>
        <w:tc>
          <w:tcPr>
            <w:tcW w:w="3198" w:type="dxa"/>
            <w:vAlign w:val="center"/>
          </w:tcPr>
          <w:p w:rsidR="00E43ACD" w:rsidRPr="00F30C92" w:rsidRDefault="00E43ACD" w:rsidP="00282B0E">
            <w:pPr>
              <w:tabs>
                <w:tab w:val="left" w:pos="105"/>
              </w:tabs>
              <w:rPr>
                <w:rFonts w:ascii="Book Antiqua" w:hAnsi="Book Antiqua"/>
              </w:rPr>
            </w:pPr>
          </w:p>
        </w:tc>
        <w:tc>
          <w:tcPr>
            <w:tcW w:w="3240" w:type="dxa"/>
            <w:vAlign w:val="center"/>
          </w:tcPr>
          <w:p w:rsidR="00E43ACD" w:rsidRPr="00F30C92" w:rsidRDefault="00E43ACD" w:rsidP="00282B0E">
            <w:pPr>
              <w:tabs>
                <w:tab w:val="left" w:pos="105"/>
              </w:tabs>
              <w:rPr>
                <w:rFonts w:ascii="Book Antiqua" w:hAnsi="Book Antiqua"/>
              </w:rPr>
            </w:pPr>
          </w:p>
        </w:tc>
        <w:tc>
          <w:tcPr>
            <w:tcW w:w="3060" w:type="dxa"/>
            <w:vAlign w:val="center"/>
          </w:tcPr>
          <w:p w:rsidR="00E43ACD" w:rsidRPr="00BE4814" w:rsidRDefault="00E43ACD" w:rsidP="00BE4814">
            <w:pPr>
              <w:ind w:left="-127"/>
              <w:rPr>
                <w:rFonts w:ascii="Book Antiqua" w:hAnsi="Book Antiqua"/>
              </w:rPr>
            </w:pPr>
          </w:p>
        </w:tc>
        <w:tc>
          <w:tcPr>
            <w:tcW w:w="3101" w:type="dxa"/>
            <w:vAlign w:val="center"/>
          </w:tcPr>
          <w:p w:rsidR="00E43ACD" w:rsidRPr="00F30C92" w:rsidRDefault="00E43ACD" w:rsidP="00F30C92">
            <w:pPr>
              <w:tabs>
                <w:tab w:val="left" w:pos="105"/>
              </w:tabs>
              <w:rPr>
                <w:rFonts w:ascii="Book Antiqua" w:hAnsi="Book Antiqua"/>
              </w:rPr>
            </w:pPr>
          </w:p>
        </w:tc>
      </w:tr>
      <w:tr w:rsidR="00E43ACD" w:rsidRPr="00145B00" w:rsidTr="00143564">
        <w:trPr>
          <w:trHeight w:val="710"/>
        </w:trPr>
        <w:tc>
          <w:tcPr>
            <w:tcW w:w="2064" w:type="dxa"/>
            <w:vAlign w:val="center"/>
            <w:hideMark/>
          </w:tcPr>
          <w:p w:rsidR="00E43ACD" w:rsidRPr="00C813F7" w:rsidRDefault="00E43ACD" w:rsidP="007F2208">
            <w:pPr>
              <w:ind w:left="180" w:hanging="180"/>
              <w:rPr>
                <w:rFonts w:ascii="Arial Narrow" w:hAnsi="Arial Narrow"/>
                <w:bCs/>
                <w:sz w:val="20"/>
                <w:szCs w:val="24"/>
              </w:rPr>
            </w:pPr>
            <w:r w:rsidRPr="00C813F7">
              <w:rPr>
                <w:rFonts w:ascii="Arial Narrow" w:hAnsi="Arial Narrow"/>
                <w:bCs/>
                <w:sz w:val="20"/>
                <w:szCs w:val="24"/>
              </w:rPr>
              <w:lastRenderedPageBreak/>
              <w:t>C. Presenting examples/ instances of the new lesson</w:t>
            </w:r>
          </w:p>
        </w:tc>
        <w:tc>
          <w:tcPr>
            <w:tcW w:w="3198" w:type="dxa"/>
          </w:tcPr>
          <w:p w:rsidR="00E43ACD" w:rsidRPr="00F30C92" w:rsidRDefault="00E43ACD" w:rsidP="00282B0E">
            <w:pPr>
              <w:tabs>
                <w:tab w:val="left" w:pos="105"/>
              </w:tabs>
              <w:rPr>
                <w:rFonts w:ascii="Book Antiqua" w:hAnsi="Book Antiqua"/>
              </w:rPr>
            </w:pPr>
          </w:p>
        </w:tc>
        <w:tc>
          <w:tcPr>
            <w:tcW w:w="3240" w:type="dxa"/>
          </w:tcPr>
          <w:p w:rsidR="00E43ACD" w:rsidRPr="00F30C92" w:rsidRDefault="00E43ACD" w:rsidP="00282B0E">
            <w:pPr>
              <w:tabs>
                <w:tab w:val="left" w:pos="105"/>
              </w:tabs>
              <w:rPr>
                <w:rFonts w:ascii="Book Antiqua" w:hAnsi="Book Antiqua"/>
              </w:rPr>
            </w:pPr>
          </w:p>
        </w:tc>
        <w:tc>
          <w:tcPr>
            <w:tcW w:w="3060" w:type="dxa"/>
            <w:vAlign w:val="center"/>
          </w:tcPr>
          <w:p w:rsidR="00E43ACD" w:rsidRPr="00795A40" w:rsidRDefault="00E43ACD" w:rsidP="00282B0E">
            <w:pPr>
              <w:rPr>
                <w:rFonts w:ascii="Book Antiqua" w:hAnsi="Book Antiqua"/>
              </w:rPr>
            </w:pPr>
          </w:p>
        </w:tc>
        <w:tc>
          <w:tcPr>
            <w:tcW w:w="3101" w:type="dxa"/>
          </w:tcPr>
          <w:p w:rsidR="00E43ACD" w:rsidRPr="00F30C92" w:rsidRDefault="00E43ACD" w:rsidP="00F30C92">
            <w:pPr>
              <w:tabs>
                <w:tab w:val="left" w:pos="105"/>
              </w:tabs>
              <w:rPr>
                <w:rFonts w:ascii="Book Antiqua" w:hAnsi="Book Antiqua"/>
              </w:rPr>
            </w:pPr>
          </w:p>
        </w:tc>
      </w:tr>
      <w:tr w:rsidR="00E43ACD" w:rsidRPr="00145B00" w:rsidTr="00143564">
        <w:trPr>
          <w:trHeight w:val="800"/>
        </w:trPr>
        <w:tc>
          <w:tcPr>
            <w:tcW w:w="2064" w:type="dxa"/>
            <w:vAlign w:val="center"/>
            <w:hideMark/>
          </w:tcPr>
          <w:p w:rsidR="00E43ACD" w:rsidRPr="00C813F7" w:rsidRDefault="00143564" w:rsidP="007F2208">
            <w:pPr>
              <w:ind w:left="180" w:hanging="180"/>
              <w:rPr>
                <w:rFonts w:ascii="Arial Narrow" w:hAnsi="Arial Narrow"/>
                <w:bCs/>
                <w:sz w:val="20"/>
                <w:szCs w:val="24"/>
              </w:rPr>
            </w:pPr>
            <w:r>
              <w:rPr>
                <w:rFonts w:ascii="Arial Narrow" w:hAnsi="Arial Narrow"/>
                <w:bCs/>
                <w:sz w:val="20"/>
                <w:szCs w:val="24"/>
              </w:rPr>
              <w:t xml:space="preserve">D. Discussing new concepts &amp; </w:t>
            </w:r>
            <w:r w:rsidR="00E43ACD" w:rsidRPr="00C813F7">
              <w:rPr>
                <w:rFonts w:ascii="Arial Narrow" w:hAnsi="Arial Narrow"/>
                <w:bCs/>
                <w:sz w:val="20"/>
                <w:szCs w:val="24"/>
              </w:rPr>
              <w:t>practicing new skills</w:t>
            </w:r>
            <w:r>
              <w:rPr>
                <w:rFonts w:ascii="Arial Narrow" w:hAnsi="Arial Narrow"/>
                <w:bCs/>
                <w:sz w:val="20"/>
                <w:szCs w:val="24"/>
              </w:rPr>
              <w:t xml:space="preserve"> </w:t>
            </w:r>
            <w:r w:rsidR="00E43ACD" w:rsidRPr="00C813F7">
              <w:rPr>
                <w:rFonts w:ascii="Arial Narrow" w:hAnsi="Arial Narrow"/>
                <w:bCs/>
                <w:sz w:val="20"/>
                <w:szCs w:val="24"/>
              </w:rPr>
              <w:t xml:space="preserve"> #1</w:t>
            </w:r>
          </w:p>
        </w:tc>
        <w:tc>
          <w:tcPr>
            <w:tcW w:w="3198" w:type="dxa"/>
          </w:tcPr>
          <w:p w:rsidR="00E43ACD" w:rsidRPr="00F30C92" w:rsidRDefault="00E43ACD" w:rsidP="00282B0E">
            <w:pPr>
              <w:tabs>
                <w:tab w:val="left" w:pos="105"/>
              </w:tabs>
              <w:rPr>
                <w:rFonts w:ascii="Book Antiqua" w:hAnsi="Book Antiqua"/>
                <w:bCs/>
              </w:rPr>
            </w:pPr>
          </w:p>
        </w:tc>
        <w:tc>
          <w:tcPr>
            <w:tcW w:w="3240" w:type="dxa"/>
          </w:tcPr>
          <w:p w:rsidR="00E43ACD" w:rsidRPr="00F30C92" w:rsidRDefault="00E43ACD" w:rsidP="00282B0E">
            <w:pPr>
              <w:tabs>
                <w:tab w:val="left" w:pos="105"/>
              </w:tabs>
              <w:rPr>
                <w:rFonts w:ascii="Book Antiqua" w:hAnsi="Book Antiqua"/>
                <w:bCs/>
              </w:rPr>
            </w:pPr>
          </w:p>
        </w:tc>
        <w:tc>
          <w:tcPr>
            <w:tcW w:w="3060" w:type="dxa"/>
            <w:noWrap/>
          </w:tcPr>
          <w:p w:rsidR="00E43ACD" w:rsidRPr="002F212C" w:rsidRDefault="00E43ACD" w:rsidP="00282B0E">
            <w:pPr>
              <w:ind w:left="72" w:hanging="180"/>
              <w:rPr>
                <w:rFonts w:ascii="Book Antiqua" w:hAnsi="Book Antiqua"/>
              </w:rPr>
            </w:pPr>
          </w:p>
        </w:tc>
        <w:tc>
          <w:tcPr>
            <w:tcW w:w="3101" w:type="dxa"/>
            <w:noWrap/>
          </w:tcPr>
          <w:p w:rsidR="00E43ACD" w:rsidRPr="00F30C92" w:rsidRDefault="00E43ACD" w:rsidP="00F30C92">
            <w:pPr>
              <w:tabs>
                <w:tab w:val="left" w:pos="105"/>
              </w:tabs>
              <w:rPr>
                <w:rFonts w:ascii="Book Antiqua" w:hAnsi="Book Antiqua"/>
                <w:bCs/>
              </w:rPr>
            </w:pPr>
          </w:p>
        </w:tc>
      </w:tr>
      <w:tr w:rsidR="00E43ACD" w:rsidRPr="00145B00" w:rsidTr="00143564">
        <w:trPr>
          <w:trHeight w:val="791"/>
        </w:trPr>
        <w:tc>
          <w:tcPr>
            <w:tcW w:w="2064" w:type="dxa"/>
            <w:vAlign w:val="center"/>
            <w:hideMark/>
          </w:tcPr>
          <w:p w:rsidR="00E43ACD" w:rsidRPr="00C813F7" w:rsidRDefault="00143564" w:rsidP="007F2208">
            <w:pPr>
              <w:ind w:left="180" w:hanging="180"/>
              <w:rPr>
                <w:rFonts w:ascii="Arial Narrow" w:hAnsi="Arial Narrow"/>
                <w:bCs/>
                <w:sz w:val="20"/>
                <w:szCs w:val="24"/>
              </w:rPr>
            </w:pPr>
            <w:r>
              <w:rPr>
                <w:rFonts w:ascii="Arial Narrow" w:hAnsi="Arial Narrow"/>
                <w:bCs/>
                <w:sz w:val="20"/>
                <w:szCs w:val="24"/>
              </w:rPr>
              <w:t xml:space="preserve">E. Discussing new concepts &amp; practicing new skills </w:t>
            </w:r>
            <w:r w:rsidR="00E43ACD" w:rsidRPr="00C813F7">
              <w:rPr>
                <w:rFonts w:ascii="Arial Narrow" w:hAnsi="Arial Narrow"/>
                <w:bCs/>
                <w:sz w:val="20"/>
                <w:szCs w:val="24"/>
              </w:rPr>
              <w:t>#2</w:t>
            </w:r>
          </w:p>
        </w:tc>
        <w:tc>
          <w:tcPr>
            <w:tcW w:w="3198" w:type="dxa"/>
          </w:tcPr>
          <w:p w:rsidR="00E43ACD" w:rsidRPr="00F30C92" w:rsidRDefault="00E43ACD" w:rsidP="00282B0E">
            <w:pPr>
              <w:jc w:val="both"/>
              <w:rPr>
                <w:rFonts w:ascii="Book Antiqua" w:hAnsi="Book Antiqua"/>
              </w:rPr>
            </w:pPr>
          </w:p>
        </w:tc>
        <w:tc>
          <w:tcPr>
            <w:tcW w:w="3240" w:type="dxa"/>
          </w:tcPr>
          <w:p w:rsidR="00E43ACD" w:rsidRPr="00F30C92" w:rsidRDefault="00E43ACD" w:rsidP="00282B0E">
            <w:pPr>
              <w:jc w:val="both"/>
              <w:rPr>
                <w:rFonts w:ascii="Book Antiqua" w:hAnsi="Book Antiqua"/>
              </w:rPr>
            </w:pPr>
          </w:p>
        </w:tc>
        <w:tc>
          <w:tcPr>
            <w:tcW w:w="3060" w:type="dxa"/>
            <w:noWrap/>
            <w:vAlign w:val="center"/>
          </w:tcPr>
          <w:p w:rsidR="00E43ACD" w:rsidRPr="002F212C" w:rsidRDefault="00E43ACD" w:rsidP="00282B0E">
            <w:pPr>
              <w:rPr>
                <w:rFonts w:ascii="Book Antiqua" w:hAnsi="Book Antiqua"/>
              </w:rPr>
            </w:pPr>
          </w:p>
        </w:tc>
        <w:tc>
          <w:tcPr>
            <w:tcW w:w="3101" w:type="dxa"/>
            <w:noWrap/>
          </w:tcPr>
          <w:p w:rsidR="00E43ACD" w:rsidRPr="00F30C92" w:rsidRDefault="00E43ACD" w:rsidP="00F30C92">
            <w:pPr>
              <w:jc w:val="both"/>
              <w:rPr>
                <w:rFonts w:ascii="Book Antiqua" w:hAnsi="Book Antiqua"/>
              </w:rPr>
            </w:pPr>
          </w:p>
        </w:tc>
      </w:tr>
      <w:tr w:rsidR="00E43ACD" w:rsidRPr="00145B00" w:rsidTr="00143564">
        <w:trPr>
          <w:trHeight w:val="530"/>
        </w:trPr>
        <w:tc>
          <w:tcPr>
            <w:tcW w:w="2064" w:type="dxa"/>
            <w:vAlign w:val="center"/>
            <w:hideMark/>
          </w:tcPr>
          <w:p w:rsidR="00E43ACD" w:rsidRPr="00C813F7" w:rsidRDefault="00E43ACD" w:rsidP="00C813F7">
            <w:pPr>
              <w:ind w:left="180" w:hanging="180"/>
              <w:rPr>
                <w:rFonts w:ascii="Arial Narrow" w:hAnsi="Arial Narrow"/>
                <w:bCs/>
                <w:sz w:val="20"/>
                <w:szCs w:val="24"/>
              </w:rPr>
            </w:pPr>
            <w:r w:rsidRPr="00C813F7">
              <w:rPr>
                <w:rFonts w:ascii="Arial Narrow" w:hAnsi="Arial Narrow"/>
                <w:bCs/>
                <w:sz w:val="20"/>
                <w:szCs w:val="24"/>
              </w:rPr>
              <w:t xml:space="preserve">F. Developing mastery  </w:t>
            </w:r>
          </w:p>
        </w:tc>
        <w:tc>
          <w:tcPr>
            <w:tcW w:w="3198" w:type="dxa"/>
          </w:tcPr>
          <w:p w:rsidR="00E43ACD" w:rsidRPr="00F30C92" w:rsidRDefault="00E43ACD" w:rsidP="00282B0E">
            <w:pPr>
              <w:rPr>
                <w:rFonts w:ascii="Book Antiqua" w:hAnsi="Book Antiqua"/>
              </w:rPr>
            </w:pPr>
          </w:p>
        </w:tc>
        <w:tc>
          <w:tcPr>
            <w:tcW w:w="3240" w:type="dxa"/>
          </w:tcPr>
          <w:p w:rsidR="00E43ACD" w:rsidRPr="00F30C92" w:rsidRDefault="00E43ACD" w:rsidP="00282B0E">
            <w:pPr>
              <w:rPr>
                <w:rFonts w:ascii="Book Antiqua" w:hAnsi="Book Antiqua"/>
              </w:rPr>
            </w:pPr>
          </w:p>
        </w:tc>
        <w:tc>
          <w:tcPr>
            <w:tcW w:w="3060" w:type="dxa"/>
            <w:noWrap/>
            <w:vAlign w:val="center"/>
          </w:tcPr>
          <w:p w:rsidR="00E43ACD" w:rsidRPr="00DA4BC5" w:rsidRDefault="00E43ACD" w:rsidP="00DA4BC5">
            <w:pPr>
              <w:tabs>
                <w:tab w:val="left" w:pos="135"/>
              </w:tabs>
              <w:rPr>
                <w:rFonts w:ascii="Book Antiqua" w:hAnsi="Book Antiqua"/>
              </w:rPr>
            </w:pPr>
          </w:p>
        </w:tc>
        <w:tc>
          <w:tcPr>
            <w:tcW w:w="3101" w:type="dxa"/>
            <w:noWrap/>
          </w:tcPr>
          <w:p w:rsidR="00E43ACD" w:rsidRPr="00F30C92" w:rsidRDefault="00E43ACD" w:rsidP="00F30C92">
            <w:pPr>
              <w:rPr>
                <w:rFonts w:ascii="Book Antiqua" w:hAnsi="Book Antiqua"/>
              </w:rPr>
            </w:pPr>
          </w:p>
        </w:tc>
      </w:tr>
      <w:tr w:rsidR="00E43ACD" w:rsidRPr="00145B00" w:rsidTr="00143564">
        <w:trPr>
          <w:trHeight w:val="980"/>
        </w:trPr>
        <w:tc>
          <w:tcPr>
            <w:tcW w:w="2064" w:type="dxa"/>
            <w:vAlign w:val="center"/>
            <w:hideMark/>
          </w:tcPr>
          <w:p w:rsidR="00E43ACD" w:rsidRPr="00C813F7" w:rsidRDefault="00E43ACD" w:rsidP="007F2208">
            <w:pPr>
              <w:ind w:left="180" w:hanging="180"/>
              <w:rPr>
                <w:rFonts w:ascii="Arial Narrow" w:hAnsi="Arial Narrow"/>
                <w:bCs/>
                <w:sz w:val="20"/>
                <w:szCs w:val="24"/>
              </w:rPr>
            </w:pPr>
            <w:r w:rsidRPr="00C813F7">
              <w:rPr>
                <w:rFonts w:ascii="Arial Narrow" w:hAnsi="Arial Narrow"/>
                <w:bCs/>
                <w:sz w:val="20"/>
                <w:szCs w:val="24"/>
              </w:rPr>
              <w:t>G. Finding practical applications of concepts and skills in daily living</w:t>
            </w:r>
          </w:p>
        </w:tc>
        <w:tc>
          <w:tcPr>
            <w:tcW w:w="3198" w:type="dxa"/>
            <w:noWrap/>
            <w:vAlign w:val="center"/>
          </w:tcPr>
          <w:p w:rsidR="00E43ACD" w:rsidRPr="00307F99" w:rsidRDefault="00E43ACD" w:rsidP="00282B0E">
            <w:pPr>
              <w:rPr>
                <w:rFonts w:ascii="Book Antiqua" w:hAnsi="Book Antiqua"/>
              </w:rPr>
            </w:pPr>
          </w:p>
        </w:tc>
        <w:tc>
          <w:tcPr>
            <w:tcW w:w="3240" w:type="dxa"/>
            <w:noWrap/>
            <w:vAlign w:val="center"/>
          </w:tcPr>
          <w:p w:rsidR="00E43ACD" w:rsidRPr="00307F99" w:rsidRDefault="00E43ACD" w:rsidP="00282B0E">
            <w:pPr>
              <w:rPr>
                <w:rFonts w:ascii="Book Antiqua" w:hAnsi="Book Antiqua"/>
              </w:rPr>
            </w:pPr>
          </w:p>
        </w:tc>
        <w:tc>
          <w:tcPr>
            <w:tcW w:w="3060" w:type="dxa"/>
            <w:vAlign w:val="center"/>
          </w:tcPr>
          <w:p w:rsidR="00E43ACD" w:rsidRPr="00DA4BC5" w:rsidRDefault="00E43ACD" w:rsidP="00F30C92">
            <w:pPr>
              <w:tabs>
                <w:tab w:val="left" w:pos="135"/>
              </w:tabs>
              <w:rPr>
                <w:rFonts w:ascii="Book Antiqua" w:hAnsi="Book Antiqua"/>
              </w:rPr>
            </w:pPr>
          </w:p>
        </w:tc>
        <w:tc>
          <w:tcPr>
            <w:tcW w:w="3101" w:type="dxa"/>
            <w:noWrap/>
            <w:vAlign w:val="center"/>
          </w:tcPr>
          <w:p w:rsidR="00E43ACD" w:rsidRPr="00307F99" w:rsidRDefault="00E43ACD" w:rsidP="00307F99">
            <w:pPr>
              <w:rPr>
                <w:rFonts w:ascii="Book Antiqua" w:hAnsi="Book Antiqua"/>
              </w:rPr>
            </w:pPr>
          </w:p>
        </w:tc>
      </w:tr>
      <w:tr w:rsidR="00E43ACD" w:rsidRPr="00145B00" w:rsidTr="00143564">
        <w:trPr>
          <w:trHeight w:val="728"/>
        </w:trPr>
        <w:tc>
          <w:tcPr>
            <w:tcW w:w="2064" w:type="dxa"/>
            <w:vAlign w:val="center"/>
            <w:hideMark/>
          </w:tcPr>
          <w:p w:rsidR="00E43ACD" w:rsidRPr="00C813F7" w:rsidRDefault="00E43ACD" w:rsidP="007F2208">
            <w:pPr>
              <w:ind w:left="180" w:hanging="180"/>
              <w:rPr>
                <w:rFonts w:ascii="Arial Narrow" w:hAnsi="Arial Narrow"/>
                <w:bCs/>
                <w:sz w:val="20"/>
                <w:szCs w:val="24"/>
              </w:rPr>
            </w:pPr>
            <w:r w:rsidRPr="00C813F7">
              <w:rPr>
                <w:rFonts w:ascii="Arial Narrow" w:hAnsi="Arial Narrow"/>
                <w:bCs/>
                <w:sz w:val="20"/>
                <w:szCs w:val="24"/>
              </w:rPr>
              <w:t>H. Making generalizations and abstraction</w:t>
            </w:r>
          </w:p>
        </w:tc>
        <w:tc>
          <w:tcPr>
            <w:tcW w:w="3198" w:type="dxa"/>
          </w:tcPr>
          <w:p w:rsidR="00E43ACD" w:rsidRPr="002F212C" w:rsidRDefault="00E43ACD" w:rsidP="00282B0E">
            <w:pPr>
              <w:ind w:left="195" w:hanging="195"/>
              <w:rPr>
                <w:rFonts w:ascii="Book Antiqua" w:hAnsi="Book Antiqua"/>
              </w:rPr>
            </w:pPr>
          </w:p>
        </w:tc>
        <w:tc>
          <w:tcPr>
            <w:tcW w:w="3240" w:type="dxa"/>
          </w:tcPr>
          <w:p w:rsidR="00E43ACD" w:rsidRPr="002F212C" w:rsidRDefault="00E43ACD" w:rsidP="00282B0E">
            <w:pPr>
              <w:ind w:left="195" w:hanging="195"/>
              <w:rPr>
                <w:rFonts w:ascii="Book Antiqua" w:hAnsi="Book Antiqua"/>
              </w:rPr>
            </w:pPr>
          </w:p>
        </w:tc>
        <w:tc>
          <w:tcPr>
            <w:tcW w:w="3060" w:type="dxa"/>
            <w:noWrap/>
          </w:tcPr>
          <w:p w:rsidR="00E43ACD" w:rsidRPr="00DA4BC5" w:rsidRDefault="00E43ACD" w:rsidP="00DA4BC5">
            <w:pPr>
              <w:tabs>
                <w:tab w:val="left" w:pos="211"/>
              </w:tabs>
              <w:rPr>
                <w:rFonts w:ascii="Book Antiqua" w:hAnsi="Book Antiqua"/>
              </w:rPr>
            </w:pPr>
          </w:p>
        </w:tc>
        <w:tc>
          <w:tcPr>
            <w:tcW w:w="3101" w:type="dxa"/>
            <w:noWrap/>
          </w:tcPr>
          <w:p w:rsidR="00E43ACD" w:rsidRPr="002F212C" w:rsidRDefault="00E43ACD" w:rsidP="00752381">
            <w:pPr>
              <w:ind w:left="195" w:hanging="195"/>
              <w:rPr>
                <w:rFonts w:ascii="Book Antiqua" w:hAnsi="Book Antiqua"/>
              </w:rPr>
            </w:pPr>
          </w:p>
        </w:tc>
      </w:tr>
      <w:tr w:rsidR="00E43ACD" w:rsidRPr="00145B00" w:rsidTr="00143564">
        <w:trPr>
          <w:trHeight w:val="611"/>
        </w:trPr>
        <w:tc>
          <w:tcPr>
            <w:tcW w:w="2064" w:type="dxa"/>
            <w:vAlign w:val="center"/>
            <w:hideMark/>
          </w:tcPr>
          <w:p w:rsidR="00E43ACD" w:rsidRPr="00C813F7" w:rsidRDefault="00E43ACD" w:rsidP="00C813F7">
            <w:pPr>
              <w:ind w:left="180" w:hanging="180"/>
              <w:rPr>
                <w:rFonts w:ascii="Arial Narrow" w:hAnsi="Arial Narrow"/>
                <w:bCs/>
                <w:sz w:val="20"/>
                <w:szCs w:val="24"/>
              </w:rPr>
            </w:pPr>
            <w:r w:rsidRPr="00C813F7">
              <w:rPr>
                <w:rFonts w:ascii="Arial Narrow" w:hAnsi="Arial Narrow"/>
                <w:bCs/>
                <w:sz w:val="20"/>
                <w:szCs w:val="24"/>
              </w:rPr>
              <w:t>I. Evaluating Learning</w:t>
            </w:r>
          </w:p>
        </w:tc>
        <w:tc>
          <w:tcPr>
            <w:tcW w:w="3198" w:type="dxa"/>
          </w:tcPr>
          <w:p w:rsidR="00E43ACD" w:rsidRPr="002F212C" w:rsidRDefault="00E43ACD" w:rsidP="00282B0E">
            <w:pPr>
              <w:ind w:left="195" w:hanging="195"/>
              <w:rPr>
                <w:rFonts w:ascii="Book Antiqua" w:hAnsi="Book Antiqua"/>
              </w:rPr>
            </w:pPr>
          </w:p>
        </w:tc>
        <w:tc>
          <w:tcPr>
            <w:tcW w:w="3240" w:type="dxa"/>
            <w:noWrap/>
          </w:tcPr>
          <w:p w:rsidR="00E43ACD" w:rsidRPr="002F212C" w:rsidRDefault="00E43ACD" w:rsidP="00282B0E">
            <w:pPr>
              <w:ind w:left="195" w:hanging="195"/>
              <w:rPr>
                <w:rFonts w:ascii="Book Antiqua" w:hAnsi="Book Antiqua"/>
              </w:rPr>
            </w:pPr>
          </w:p>
        </w:tc>
        <w:tc>
          <w:tcPr>
            <w:tcW w:w="3060" w:type="dxa"/>
          </w:tcPr>
          <w:p w:rsidR="00E43ACD" w:rsidRPr="00F30C92" w:rsidRDefault="00E43ACD" w:rsidP="00F30C92">
            <w:pPr>
              <w:tabs>
                <w:tab w:val="left" w:pos="211"/>
              </w:tabs>
              <w:rPr>
                <w:rFonts w:ascii="Book Antiqua" w:hAnsi="Book Antiqua"/>
              </w:rPr>
            </w:pPr>
          </w:p>
        </w:tc>
        <w:tc>
          <w:tcPr>
            <w:tcW w:w="3101" w:type="dxa"/>
          </w:tcPr>
          <w:p w:rsidR="00E43ACD" w:rsidRPr="002F212C" w:rsidRDefault="00E43ACD" w:rsidP="00752381">
            <w:pPr>
              <w:ind w:left="195" w:hanging="195"/>
              <w:rPr>
                <w:rFonts w:ascii="Book Antiqua" w:hAnsi="Book Antiqua"/>
              </w:rPr>
            </w:pPr>
          </w:p>
        </w:tc>
      </w:tr>
      <w:tr w:rsidR="00E43ACD" w:rsidRPr="00145B00" w:rsidTr="0079227E">
        <w:trPr>
          <w:trHeight w:val="737"/>
        </w:trPr>
        <w:tc>
          <w:tcPr>
            <w:tcW w:w="2064" w:type="dxa"/>
            <w:vAlign w:val="center"/>
            <w:hideMark/>
          </w:tcPr>
          <w:p w:rsidR="00E43ACD" w:rsidRPr="00C813F7" w:rsidRDefault="00E43ACD" w:rsidP="007F2208">
            <w:pPr>
              <w:ind w:left="180" w:hanging="180"/>
              <w:rPr>
                <w:rFonts w:ascii="Arial Narrow" w:hAnsi="Arial Narrow"/>
                <w:bCs/>
                <w:sz w:val="20"/>
                <w:szCs w:val="24"/>
              </w:rPr>
            </w:pPr>
            <w:r w:rsidRPr="00C813F7">
              <w:rPr>
                <w:rFonts w:ascii="Arial Narrow" w:hAnsi="Arial Narrow"/>
                <w:bCs/>
                <w:sz w:val="20"/>
                <w:szCs w:val="24"/>
              </w:rPr>
              <w:t>J. Additional activities for application and remediation</w:t>
            </w:r>
          </w:p>
        </w:tc>
        <w:tc>
          <w:tcPr>
            <w:tcW w:w="3198" w:type="dxa"/>
            <w:noWrap/>
            <w:vAlign w:val="center"/>
          </w:tcPr>
          <w:p w:rsidR="00E43ACD" w:rsidRPr="002F212C" w:rsidRDefault="00E43ACD" w:rsidP="00282B0E">
            <w:pPr>
              <w:pStyle w:val="ListParagraph"/>
              <w:ind w:left="360"/>
              <w:rPr>
                <w:rFonts w:ascii="Book Antiqua" w:hAnsi="Book Antiqua"/>
              </w:rPr>
            </w:pPr>
          </w:p>
        </w:tc>
        <w:tc>
          <w:tcPr>
            <w:tcW w:w="3240" w:type="dxa"/>
            <w:vAlign w:val="center"/>
          </w:tcPr>
          <w:p w:rsidR="00E43ACD" w:rsidRPr="002F212C" w:rsidRDefault="00E43ACD" w:rsidP="00282B0E">
            <w:pPr>
              <w:pStyle w:val="ListParagraph"/>
              <w:ind w:left="360"/>
              <w:rPr>
                <w:rFonts w:ascii="Book Antiqua" w:hAnsi="Book Antiqua"/>
              </w:rPr>
            </w:pPr>
          </w:p>
        </w:tc>
        <w:tc>
          <w:tcPr>
            <w:tcW w:w="3060" w:type="dxa"/>
            <w:vAlign w:val="center"/>
          </w:tcPr>
          <w:p w:rsidR="00E43ACD" w:rsidRPr="006D7814" w:rsidRDefault="00E43ACD" w:rsidP="006D7814">
            <w:pPr>
              <w:rPr>
                <w:rFonts w:ascii="Book Antiqua" w:hAnsi="Book Antiqua"/>
              </w:rPr>
            </w:pPr>
          </w:p>
        </w:tc>
        <w:tc>
          <w:tcPr>
            <w:tcW w:w="3101" w:type="dxa"/>
            <w:vAlign w:val="center"/>
          </w:tcPr>
          <w:p w:rsidR="00E43ACD" w:rsidRPr="002F212C" w:rsidRDefault="00E43ACD" w:rsidP="001E1483">
            <w:pPr>
              <w:pStyle w:val="ListParagraph"/>
              <w:ind w:left="360"/>
              <w:rPr>
                <w:rFonts w:ascii="Book Antiqua" w:hAnsi="Book Antiqua"/>
              </w:rPr>
            </w:pPr>
          </w:p>
        </w:tc>
      </w:tr>
      <w:tr w:rsidR="00BE4814" w:rsidRPr="00145B00" w:rsidTr="00143564">
        <w:trPr>
          <w:trHeight w:val="315"/>
        </w:trPr>
        <w:tc>
          <w:tcPr>
            <w:tcW w:w="2064" w:type="dxa"/>
            <w:noWrap/>
            <w:vAlign w:val="center"/>
            <w:hideMark/>
          </w:tcPr>
          <w:p w:rsidR="00BE4814" w:rsidRPr="00C813F7" w:rsidRDefault="00BE4814" w:rsidP="00840A3A">
            <w:pPr>
              <w:rPr>
                <w:rFonts w:ascii="Arial Narrow" w:hAnsi="Arial Narrow"/>
                <w:b/>
                <w:bCs/>
                <w:sz w:val="20"/>
                <w:szCs w:val="24"/>
              </w:rPr>
            </w:pPr>
            <w:r w:rsidRPr="00C813F7">
              <w:rPr>
                <w:rFonts w:ascii="Arial Narrow" w:hAnsi="Arial Narrow"/>
                <w:b/>
                <w:bCs/>
                <w:sz w:val="20"/>
                <w:szCs w:val="24"/>
              </w:rPr>
              <w:t>V. REMARKS</w:t>
            </w:r>
          </w:p>
        </w:tc>
        <w:tc>
          <w:tcPr>
            <w:tcW w:w="3198" w:type="dxa"/>
          </w:tcPr>
          <w:p w:rsidR="00BE4814" w:rsidRPr="002F212C" w:rsidRDefault="00BE4814" w:rsidP="00282B0E">
            <w:pPr>
              <w:rPr>
                <w:rFonts w:ascii="Book Antiqua" w:hAnsi="Book Antiqua"/>
              </w:rPr>
            </w:pPr>
          </w:p>
        </w:tc>
        <w:tc>
          <w:tcPr>
            <w:tcW w:w="3240" w:type="dxa"/>
          </w:tcPr>
          <w:p w:rsidR="00BE4814" w:rsidRPr="002F212C" w:rsidRDefault="00BE4814" w:rsidP="00282B0E">
            <w:pPr>
              <w:rPr>
                <w:rFonts w:ascii="Book Antiqua" w:hAnsi="Book Antiqua"/>
              </w:rPr>
            </w:pPr>
          </w:p>
        </w:tc>
        <w:tc>
          <w:tcPr>
            <w:tcW w:w="3060" w:type="dxa"/>
            <w:noWrap/>
          </w:tcPr>
          <w:p w:rsidR="00BE4814" w:rsidRPr="001E1483" w:rsidRDefault="00BE4814" w:rsidP="00282B0E">
            <w:pPr>
              <w:rPr>
                <w:rFonts w:ascii="Book Antiqua" w:hAnsi="Book Antiqua"/>
                <w:bCs/>
              </w:rPr>
            </w:pPr>
          </w:p>
        </w:tc>
        <w:tc>
          <w:tcPr>
            <w:tcW w:w="3101" w:type="dxa"/>
            <w:noWrap/>
          </w:tcPr>
          <w:p w:rsidR="00BE4814" w:rsidRPr="001E1483" w:rsidRDefault="00BE4814" w:rsidP="00282B0E">
            <w:pPr>
              <w:rPr>
                <w:rFonts w:ascii="Book Antiqua" w:hAnsi="Book Antiqua"/>
                <w:bCs/>
              </w:rPr>
            </w:pPr>
          </w:p>
        </w:tc>
      </w:tr>
      <w:tr w:rsidR="00E43ACD" w:rsidRPr="00145B00" w:rsidTr="00143564">
        <w:trPr>
          <w:trHeight w:val="188"/>
        </w:trPr>
        <w:tc>
          <w:tcPr>
            <w:tcW w:w="2064" w:type="dxa"/>
            <w:shd w:val="clear" w:color="auto" w:fill="FFFFFF" w:themeFill="background1"/>
            <w:noWrap/>
            <w:vAlign w:val="center"/>
            <w:hideMark/>
          </w:tcPr>
          <w:p w:rsidR="00E43ACD" w:rsidRPr="00C813F7" w:rsidRDefault="00E43ACD" w:rsidP="00840A3A">
            <w:pPr>
              <w:rPr>
                <w:rFonts w:ascii="Arial Narrow" w:hAnsi="Arial Narrow"/>
                <w:b/>
                <w:bCs/>
                <w:sz w:val="20"/>
                <w:szCs w:val="24"/>
              </w:rPr>
            </w:pPr>
            <w:r w:rsidRPr="00C813F7">
              <w:rPr>
                <w:rFonts w:ascii="Arial Narrow" w:hAnsi="Arial Narrow"/>
                <w:b/>
                <w:bCs/>
                <w:sz w:val="20"/>
                <w:szCs w:val="24"/>
              </w:rPr>
              <w:t>VI. REFLECTION</w:t>
            </w:r>
          </w:p>
        </w:tc>
        <w:tc>
          <w:tcPr>
            <w:tcW w:w="3198" w:type="dxa"/>
            <w:shd w:val="clear" w:color="auto" w:fill="808080" w:themeFill="background1" w:themeFillShade="80"/>
            <w:noWrap/>
            <w:hideMark/>
          </w:tcPr>
          <w:p w:rsidR="00E43ACD" w:rsidRPr="002F212C" w:rsidRDefault="00E43ACD" w:rsidP="004339E3">
            <w:pPr>
              <w:rPr>
                <w:rFonts w:ascii="Book Antiqua" w:hAnsi="Book Antiqua"/>
              </w:rPr>
            </w:pPr>
            <w:r w:rsidRPr="002F212C">
              <w:rPr>
                <w:rFonts w:ascii="Book Antiqua" w:hAnsi="Book Antiqua"/>
              </w:rPr>
              <w:t> </w:t>
            </w:r>
          </w:p>
        </w:tc>
        <w:tc>
          <w:tcPr>
            <w:tcW w:w="3240" w:type="dxa"/>
            <w:shd w:val="clear" w:color="auto" w:fill="808080" w:themeFill="background1" w:themeFillShade="80"/>
            <w:noWrap/>
            <w:hideMark/>
          </w:tcPr>
          <w:p w:rsidR="00E43ACD" w:rsidRPr="002F212C" w:rsidRDefault="00E43ACD" w:rsidP="004339E3">
            <w:pPr>
              <w:rPr>
                <w:rFonts w:ascii="Book Antiqua" w:hAnsi="Book Antiqua"/>
              </w:rPr>
            </w:pPr>
            <w:r w:rsidRPr="002F212C">
              <w:rPr>
                <w:rFonts w:ascii="Book Antiqua" w:hAnsi="Book Antiqua"/>
              </w:rPr>
              <w:t> </w:t>
            </w:r>
          </w:p>
        </w:tc>
        <w:tc>
          <w:tcPr>
            <w:tcW w:w="3060" w:type="dxa"/>
            <w:shd w:val="clear" w:color="auto" w:fill="808080" w:themeFill="background1" w:themeFillShade="80"/>
            <w:noWrap/>
            <w:hideMark/>
          </w:tcPr>
          <w:p w:rsidR="00E43ACD" w:rsidRPr="002F212C" w:rsidRDefault="00E43ACD" w:rsidP="004339E3">
            <w:pPr>
              <w:rPr>
                <w:rFonts w:ascii="Book Antiqua" w:hAnsi="Book Antiqua"/>
              </w:rPr>
            </w:pPr>
            <w:r w:rsidRPr="002F212C">
              <w:rPr>
                <w:rFonts w:ascii="Book Antiqua" w:hAnsi="Book Antiqua"/>
              </w:rPr>
              <w:t> </w:t>
            </w:r>
          </w:p>
        </w:tc>
        <w:tc>
          <w:tcPr>
            <w:tcW w:w="3101" w:type="dxa"/>
            <w:shd w:val="clear" w:color="auto" w:fill="808080" w:themeFill="background1" w:themeFillShade="80"/>
            <w:noWrap/>
            <w:hideMark/>
          </w:tcPr>
          <w:p w:rsidR="00E43ACD" w:rsidRPr="002F212C" w:rsidRDefault="00E43ACD" w:rsidP="004339E3">
            <w:pPr>
              <w:rPr>
                <w:rFonts w:ascii="Book Antiqua" w:hAnsi="Book Antiqua"/>
              </w:rPr>
            </w:pPr>
            <w:r w:rsidRPr="002F212C">
              <w:rPr>
                <w:rFonts w:ascii="Book Antiqua" w:hAnsi="Book Antiqua"/>
              </w:rPr>
              <w:t> </w:t>
            </w:r>
          </w:p>
        </w:tc>
      </w:tr>
      <w:tr w:rsidR="00E43ACD" w:rsidRPr="00145B00" w:rsidTr="00686035">
        <w:trPr>
          <w:trHeight w:val="341"/>
        </w:trPr>
        <w:tc>
          <w:tcPr>
            <w:tcW w:w="2064" w:type="dxa"/>
            <w:vAlign w:val="center"/>
            <w:hideMark/>
          </w:tcPr>
          <w:p w:rsidR="00E43ACD" w:rsidRPr="00686035" w:rsidRDefault="00E43ACD" w:rsidP="007F2208">
            <w:pPr>
              <w:ind w:left="180" w:hanging="180"/>
              <w:rPr>
                <w:rFonts w:ascii="Arial Narrow" w:hAnsi="Arial Narrow"/>
                <w:sz w:val="14"/>
                <w:szCs w:val="24"/>
              </w:rPr>
            </w:pPr>
            <w:r w:rsidRPr="00686035">
              <w:rPr>
                <w:rFonts w:ascii="Arial Narrow" w:hAnsi="Arial Narrow"/>
                <w:sz w:val="14"/>
                <w:szCs w:val="24"/>
              </w:rPr>
              <w:t>A. No. of learners who earned 80% on the formative assessment</w:t>
            </w:r>
          </w:p>
        </w:tc>
        <w:tc>
          <w:tcPr>
            <w:tcW w:w="3198" w:type="dxa"/>
            <w:noWrap/>
          </w:tcPr>
          <w:p w:rsidR="00E43ACD" w:rsidRPr="002F212C" w:rsidRDefault="00E43ACD" w:rsidP="00FD01C3">
            <w:pPr>
              <w:jc w:val="center"/>
              <w:rPr>
                <w:rFonts w:ascii="Book Antiqua" w:hAnsi="Book Antiqua"/>
              </w:rPr>
            </w:pPr>
          </w:p>
        </w:tc>
        <w:tc>
          <w:tcPr>
            <w:tcW w:w="3240" w:type="dxa"/>
            <w:noWrap/>
          </w:tcPr>
          <w:p w:rsidR="00E43ACD" w:rsidRPr="002F212C" w:rsidRDefault="00E43ACD" w:rsidP="009A0937">
            <w:pPr>
              <w:jc w:val="center"/>
              <w:rPr>
                <w:rFonts w:ascii="Book Antiqua" w:hAnsi="Book Antiqua"/>
              </w:rPr>
            </w:pPr>
          </w:p>
        </w:tc>
        <w:tc>
          <w:tcPr>
            <w:tcW w:w="3060" w:type="dxa"/>
            <w:noWrap/>
          </w:tcPr>
          <w:p w:rsidR="00E43ACD" w:rsidRPr="002F212C" w:rsidRDefault="00E43ACD" w:rsidP="009A0937">
            <w:pPr>
              <w:jc w:val="center"/>
              <w:rPr>
                <w:rFonts w:ascii="Book Antiqua" w:hAnsi="Book Antiqua"/>
              </w:rPr>
            </w:pPr>
          </w:p>
        </w:tc>
        <w:tc>
          <w:tcPr>
            <w:tcW w:w="3101" w:type="dxa"/>
            <w:noWrap/>
            <w:hideMark/>
          </w:tcPr>
          <w:p w:rsidR="00E43ACD" w:rsidRPr="002F212C" w:rsidRDefault="00E43ACD" w:rsidP="009A0937">
            <w:pPr>
              <w:jc w:val="center"/>
              <w:rPr>
                <w:rFonts w:ascii="Book Antiqua" w:hAnsi="Book Antiqua"/>
              </w:rPr>
            </w:pPr>
          </w:p>
        </w:tc>
      </w:tr>
      <w:tr w:rsidR="00E43ACD" w:rsidRPr="00145B00" w:rsidTr="00686035">
        <w:trPr>
          <w:trHeight w:val="440"/>
        </w:trPr>
        <w:tc>
          <w:tcPr>
            <w:tcW w:w="2064" w:type="dxa"/>
            <w:vAlign w:val="center"/>
            <w:hideMark/>
          </w:tcPr>
          <w:p w:rsidR="00E43ACD" w:rsidRPr="00686035" w:rsidRDefault="00E43ACD" w:rsidP="007F2208">
            <w:pPr>
              <w:ind w:left="180" w:hanging="180"/>
              <w:rPr>
                <w:rFonts w:ascii="Arial Narrow" w:hAnsi="Arial Narrow"/>
                <w:sz w:val="14"/>
                <w:szCs w:val="24"/>
              </w:rPr>
            </w:pPr>
            <w:r w:rsidRPr="00686035">
              <w:rPr>
                <w:rFonts w:ascii="Arial Narrow" w:hAnsi="Arial Narrow"/>
                <w:sz w:val="14"/>
                <w:szCs w:val="24"/>
              </w:rPr>
              <w:t>B. No. of learners who require additional activities for remediation</w:t>
            </w:r>
          </w:p>
        </w:tc>
        <w:tc>
          <w:tcPr>
            <w:tcW w:w="3198" w:type="dxa"/>
            <w:noWrap/>
          </w:tcPr>
          <w:p w:rsidR="00E43ACD" w:rsidRPr="002F212C" w:rsidRDefault="00E43ACD" w:rsidP="00FD01C3">
            <w:pPr>
              <w:jc w:val="center"/>
              <w:rPr>
                <w:rFonts w:ascii="Book Antiqua" w:hAnsi="Book Antiqua"/>
              </w:rPr>
            </w:pPr>
            <w:bookmarkStart w:id="0" w:name="_GoBack"/>
            <w:bookmarkEnd w:id="0"/>
          </w:p>
        </w:tc>
        <w:tc>
          <w:tcPr>
            <w:tcW w:w="3240" w:type="dxa"/>
            <w:noWrap/>
          </w:tcPr>
          <w:p w:rsidR="00E43ACD" w:rsidRPr="002F212C" w:rsidRDefault="00E43ACD" w:rsidP="009A0937">
            <w:pPr>
              <w:jc w:val="center"/>
              <w:rPr>
                <w:rFonts w:ascii="Book Antiqua" w:hAnsi="Book Antiqua"/>
              </w:rPr>
            </w:pPr>
          </w:p>
        </w:tc>
        <w:tc>
          <w:tcPr>
            <w:tcW w:w="3060" w:type="dxa"/>
            <w:noWrap/>
          </w:tcPr>
          <w:p w:rsidR="00E43ACD" w:rsidRPr="002F212C" w:rsidRDefault="00E43ACD" w:rsidP="009A0937">
            <w:pPr>
              <w:jc w:val="center"/>
              <w:rPr>
                <w:rFonts w:ascii="Book Antiqua" w:hAnsi="Book Antiqua"/>
              </w:rPr>
            </w:pPr>
          </w:p>
        </w:tc>
        <w:tc>
          <w:tcPr>
            <w:tcW w:w="3101" w:type="dxa"/>
            <w:noWrap/>
            <w:hideMark/>
          </w:tcPr>
          <w:p w:rsidR="00E43ACD" w:rsidRPr="002F212C" w:rsidRDefault="00E43ACD" w:rsidP="009A0937">
            <w:pPr>
              <w:jc w:val="center"/>
              <w:rPr>
                <w:rFonts w:ascii="Book Antiqua" w:hAnsi="Book Antiqua"/>
              </w:rPr>
            </w:pPr>
          </w:p>
        </w:tc>
      </w:tr>
      <w:tr w:rsidR="00E43ACD" w:rsidRPr="00145B00" w:rsidTr="00686035">
        <w:trPr>
          <w:trHeight w:val="584"/>
        </w:trPr>
        <w:tc>
          <w:tcPr>
            <w:tcW w:w="2064" w:type="dxa"/>
            <w:vAlign w:val="center"/>
            <w:hideMark/>
          </w:tcPr>
          <w:p w:rsidR="00E43ACD" w:rsidRPr="00686035" w:rsidRDefault="00E43ACD" w:rsidP="007F2208">
            <w:pPr>
              <w:ind w:left="180" w:hanging="180"/>
              <w:rPr>
                <w:rFonts w:ascii="Arial Narrow" w:hAnsi="Arial Narrow"/>
                <w:sz w:val="14"/>
                <w:szCs w:val="24"/>
              </w:rPr>
            </w:pPr>
            <w:r w:rsidRPr="00686035">
              <w:rPr>
                <w:rFonts w:ascii="Arial Narrow" w:hAnsi="Arial Narrow"/>
                <w:sz w:val="14"/>
                <w:szCs w:val="24"/>
              </w:rPr>
              <w:t>C. Did the remedial lessons work? No. of learners who have caught up with the lesson</w:t>
            </w:r>
          </w:p>
        </w:tc>
        <w:tc>
          <w:tcPr>
            <w:tcW w:w="3198" w:type="dxa"/>
            <w:noWrap/>
          </w:tcPr>
          <w:p w:rsidR="00E43ACD" w:rsidRPr="002F212C" w:rsidRDefault="00E43ACD" w:rsidP="00FD01C3">
            <w:pPr>
              <w:jc w:val="center"/>
              <w:rPr>
                <w:rFonts w:ascii="Book Antiqua" w:hAnsi="Book Antiqua"/>
              </w:rPr>
            </w:pPr>
          </w:p>
        </w:tc>
        <w:tc>
          <w:tcPr>
            <w:tcW w:w="3240" w:type="dxa"/>
            <w:noWrap/>
          </w:tcPr>
          <w:p w:rsidR="00E43ACD" w:rsidRPr="002F212C" w:rsidRDefault="00E43ACD" w:rsidP="009A0937">
            <w:pPr>
              <w:jc w:val="center"/>
              <w:rPr>
                <w:rFonts w:ascii="Book Antiqua" w:hAnsi="Book Antiqua"/>
              </w:rPr>
            </w:pPr>
          </w:p>
        </w:tc>
        <w:tc>
          <w:tcPr>
            <w:tcW w:w="3060" w:type="dxa"/>
            <w:noWrap/>
          </w:tcPr>
          <w:p w:rsidR="00E43ACD" w:rsidRPr="002F212C" w:rsidRDefault="00E43ACD" w:rsidP="009A0937">
            <w:pPr>
              <w:jc w:val="center"/>
              <w:rPr>
                <w:rFonts w:ascii="Book Antiqua" w:hAnsi="Book Antiqua"/>
              </w:rPr>
            </w:pPr>
          </w:p>
        </w:tc>
        <w:tc>
          <w:tcPr>
            <w:tcW w:w="3101" w:type="dxa"/>
            <w:noWrap/>
            <w:hideMark/>
          </w:tcPr>
          <w:p w:rsidR="00E43ACD" w:rsidRPr="002F212C" w:rsidRDefault="00E43ACD" w:rsidP="00F767A5">
            <w:pPr>
              <w:rPr>
                <w:rFonts w:ascii="Book Antiqua" w:hAnsi="Book Antiqua"/>
              </w:rPr>
            </w:pPr>
          </w:p>
        </w:tc>
      </w:tr>
      <w:tr w:rsidR="00E43ACD" w:rsidRPr="00145B00" w:rsidTr="00686035">
        <w:trPr>
          <w:trHeight w:val="341"/>
        </w:trPr>
        <w:tc>
          <w:tcPr>
            <w:tcW w:w="2064" w:type="dxa"/>
            <w:vAlign w:val="center"/>
            <w:hideMark/>
          </w:tcPr>
          <w:p w:rsidR="00E43ACD" w:rsidRPr="00686035" w:rsidRDefault="00E43ACD" w:rsidP="007F2208">
            <w:pPr>
              <w:ind w:left="180" w:hanging="180"/>
              <w:rPr>
                <w:rFonts w:ascii="Arial Narrow" w:hAnsi="Arial Narrow"/>
                <w:sz w:val="14"/>
                <w:szCs w:val="24"/>
              </w:rPr>
            </w:pPr>
            <w:r w:rsidRPr="00686035">
              <w:rPr>
                <w:rFonts w:ascii="Arial Narrow" w:hAnsi="Arial Narrow"/>
                <w:sz w:val="14"/>
                <w:szCs w:val="24"/>
              </w:rPr>
              <w:t>D. No. of learners who continue to require remediation</w:t>
            </w:r>
          </w:p>
        </w:tc>
        <w:tc>
          <w:tcPr>
            <w:tcW w:w="3198" w:type="dxa"/>
            <w:noWrap/>
          </w:tcPr>
          <w:p w:rsidR="00E43ACD" w:rsidRPr="002F212C" w:rsidRDefault="00E43ACD" w:rsidP="00FD01C3">
            <w:pPr>
              <w:jc w:val="center"/>
              <w:rPr>
                <w:rFonts w:ascii="Book Antiqua" w:hAnsi="Book Antiqua"/>
              </w:rPr>
            </w:pPr>
          </w:p>
        </w:tc>
        <w:tc>
          <w:tcPr>
            <w:tcW w:w="3240" w:type="dxa"/>
            <w:noWrap/>
          </w:tcPr>
          <w:p w:rsidR="00E43ACD" w:rsidRPr="002F212C" w:rsidRDefault="00E43ACD" w:rsidP="009A0937">
            <w:pPr>
              <w:jc w:val="center"/>
              <w:rPr>
                <w:rFonts w:ascii="Book Antiqua" w:hAnsi="Book Antiqua"/>
              </w:rPr>
            </w:pPr>
          </w:p>
        </w:tc>
        <w:tc>
          <w:tcPr>
            <w:tcW w:w="3060" w:type="dxa"/>
            <w:noWrap/>
          </w:tcPr>
          <w:p w:rsidR="00E43ACD" w:rsidRPr="002F212C" w:rsidRDefault="00E43ACD" w:rsidP="009A0937">
            <w:pPr>
              <w:jc w:val="center"/>
              <w:rPr>
                <w:rFonts w:ascii="Book Antiqua" w:hAnsi="Book Antiqua"/>
              </w:rPr>
            </w:pPr>
          </w:p>
        </w:tc>
        <w:tc>
          <w:tcPr>
            <w:tcW w:w="3101" w:type="dxa"/>
            <w:noWrap/>
            <w:hideMark/>
          </w:tcPr>
          <w:p w:rsidR="00E43ACD" w:rsidRPr="002F212C" w:rsidRDefault="00E43ACD" w:rsidP="009A0937">
            <w:pPr>
              <w:jc w:val="center"/>
              <w:rPr>
                <w:rFonts w:ascii="Book Antiqua" w:hAnsi="Book Antiqua"/>
              </w:rPr>
            </w:pPr>
          </w:p>
        </w:tc>
      </w:tr>
      <w:tr w:rsidR="00E43ACD" w:rsidRPr="00145B00" w:rsidTr="00143564">
        <w:trPr>
          <w:trHeight w:val="638"/>
        </w:trPr>
        <w:tc>
          <w:tcPr>
            <w:tcW w:w="2064" w:type="dxa"/>
            <w:vAlign w:val="center"/>
            <w:hideMark/>
          </w:tcPr>
          <w:p w:rsidR="00E43ACD" w:rsidRPr="00686035" w:rsidRDefault="00E43ACD" w:rsidP="007F2208">
            <w:pPr>
              <w:ind w:left="180" w:hanging="180"/>
              <w:rPr>
                <w:rFonts w:ascii="Arial Narrow" w:hAnsi="Arial Narrow"/>
                <w:sz w:val="14"/>
                <w:szCs w:val="24"/>
              </w:rPr>
            </w:pPr>
            <w:r w:rsidRPr="00686035">
              <w:rPr>
                <w:rFonts w:ascii="Arial Narrow" w:hAnsi="Arial Narrow"/>
                <w:sz w:val="14"/>
                <w:szCs w:val="24"/>
              </w:rPr>
              <w:t>E. Which of my teaching strategies worked well? Why did these work?</w:t>
            </w:r>
          </w:p>
        </w:tc>
        <w:tc>
          <w:tcPr>
            <w:tcW w:w="3198" w:type="dxa"/>
            <w:noWrap/>
            <w:vAlign w:val="center"/>
          </w:tcPr>
          <w:p w:rsidR="00E43ACD" w:rsidRPr="002F212C" w:rsidRDefault="00E43ACD" w:rsidP="0056763C">
            <w:pPr>
              <w:rPr>
                <w:rFonts w:ascii="Book Antiqua" w:hAnsi="Book Antiqua"/>
              </w:rPr>
            </w:pPr>
          </w:p>
        </w:tc>
        <w:tc>
          <w:tcPr>
            <w:tcW w:w="3240" w:type="dxa"/>
            <w:vAlign w:val="center"/>
          </w:tcPr>
          <w:p w:rsidR="00E43ACD" w:rsidRPr="002F212C" w:rsidRDefault="00E43ACD" w:rsidP="0056763C">
            <w:pPr>
              <w:rPr>
                <w:rFonts w:ascii="Book Antiqua" w:hAnsi="Book Antiqua"/>
              </w:rPr>
            </w:pPr>
          </w:p>
        </w:tc>
        <w:tc>
          <w:tcPr>
            <w:tcW w:w="3060" w:type="dxa"/>
            <w:vAlign w:val="center"/>
          </w:tcPr>
          <w:p w:rsidR="00E43ACD" w:rsidRPr="002F212C" w:rsidRDefault="00E43ACD" w:rsidP="0056763C">
            <w:pPr>
              <w:rPr>
                <w:rFonts w:ascii="Book Antiqua" w:hAnsi="Book Antiqua"/>
              </w:rPr>
            </w:pPr>
          </w:p>
        </w:tc>
        <w:tc>
          <w:tcPr>
            <w:tcW w:w="3101" w:type="dxa"/>
            <w:vAlign w:val="center"/>
          </w:tcPr>
          <w:p w:rsidR="00E43ACD" w:rsidRPr="002F212C" w:rsidRDefault="00E43ACD" w:rsidP="00F45FFF">
            <w:pPr>
              <w:jc w:val="center"/>
              <w:rPr>
                <w:rFonts w:ascii="Book Antiqua" w:hAnsi="Book Antiqua"/>
              </w:rPr>
            </w:pPr>
          </w:p>
        </w:tc>
      </w:tr>
      <w:tr w:rsidR="00E43ACD" w:rsidRPr="00145B00" w:rsidTr="00143564">
        <w:trPr>
          <w:trHeight w:val="710"/>
        </w:trPr>
        <w:tc>
          <w:tcPr>
            <w:tcW w:w="2064" w:type="dxa"/>
            <w:vAlign w:val="center"/>
            <w:hideMark/>
          </w:tcPr>
          <w:p w:rsidR="00E43ACD" w:rsidRPr="00686035" w:rsidRDefault="00E43ACD" w:rsidP="007F2208">
            <w:pPr>
              <w:ind w:left="180" w:hanging="180"/>
              <w:rPr>
                <w:rFonts w:ascii="Arial Narrow" w:hAnsi="Arial Narrow"/>
                <w:sz w:val="14"/>
                <w:szCs w:val="24"/>
              </w:rPr>
            </w:pPr>
            <w:r w:rsidRPr="00686035">
              <w:rPr>
                <w:rFonts w:ascii="Arial Narrow" w:hAnsi="Arial Narrow"/>
                <w:sz w:val="14"/>
                <w:szCs w:val="24"/>
              </w:rPr>
              <w:t>F. What difficulties did I encounter which my principal or supervisor can help me solve?</w:t>
            </w:r>
          </w:p>
        </w:tc>
        <w:tc>
          <w:tcPr>
            <w:tcW w:w="3198" w:type="dxa"/>
            <w:noWrap/>
          </w:tcPr>
          <w:p w:rsidR="00E43ACD" w:rsidRPr="002F212C" w:rsidRDefault="00E43ACD" w:rsidP="009C409F">
            <w:pPr>
              <w:jc w:val="center"/>
              <w:rPr>
                <w:rFonts w:ascii="Book Antiqua" w:hAnsi="Book Antiqua"/>
              </w:rPr>
            </w:pPr>
          </w:p>
        </w:tc>
        <w:tc>
          <w:tcPr>
            <w:tcW w:w="3240" w:type="dxa"/>
            <w:noWrap/>
          </w:tcPr>
          <w:p w:rsidR="00E43ACD" w:rsidRPr="002F212C" w:rsidRDefault="00E43ACD" w:rsidP="00735787">
            <w:pPr>
              <w:jc w:val="center"/>
              <w:rPr>
                <w:rFonts w:ascii="Book Antiqua" w:hAnsi="Book Antiqua"/>
              </w:rPr>
            </w:pPr>
          </w:p>
        </w:tc>
        <w:tc>
          <w:tcPr>
            <w:tcW w:w="3060" w:type="dxa"/>
            <w:noWrap/>
          </w:tcPr>
          <w:p w:rsidR="00E43ACD" w:rsidRPr="002F212C" w:rsidRDefault="00E43ACD" w:rsidP="00735787">
            <w:pPr>
              <w:jc w:val="center"/>
              <w:rPr>
                <w:rFonts w:ascii="Book Antiqua" w:hAnsi="Book Antiqua"/>
              </w:rPr>
            </w:pPr>
          </w:p>
        </w:tc>
        <w:tc>
          <w:tcPr>
            <w:tcW w:w="3101" w:type="dxa"/>
            <w:noWrap/>
            <w:hideMark/>
          </w:tcPr>
          <w:p w:rsidR="00E43ACD" w:rsidRPr="002F212C" w:rsidRDefault="00E43ACD" w:rsidP="004339E3">
            <w:pPr>
              <w:rPr>
                <w:rFonts w:ascii="Book Antiqua" w:hAnsi="Book Antiqua"/>
              </w:rPr>
            </w:pPr>
            <w:r w:rsidRPr="002F212C">
              <w:rPr>
                <w:rFonts w:ascii="Book Antiqua" w:hAnsi="Book Antiqua"/>
              </w:rPr>
              <w:t> </w:t>
            </w:r>
          </w:p>
        </w:tc>
      </w:tr>
      <w:tr w:rsidR="00E43ACD" w:rsidRPr="00145B00" w:rsidTr="00143564">
        <w:trPr>
          <w:trHeight w:val="683"/>
        </w:trPr>
        <w:tc>
          <w:tcPr>
            <w:tcW w:w="2064" w:type="dxa"/>
            <w:vAlign w:val="center"/>
            <w:hideMark/>
          </w:tcPr>
          <w:p w:rsidR="00E43ACD" w:rsidRPr="00686035" w:rsidRDefault="00E43ACD" w:rsidP="007F2208">
            <w:pPr>
              <w:ind w:left="180" w:hanging="180"/>
              <w:rPr>
                <w:rFonts w:ascii="Arial Narrow" w:hAnsi="Arial Narrow"/>
                <w:sz w:val="14"/>
                <w:szCs w:val="24"/>
              </w:rPr>
            </w:pPr>
            <w:r w:rsidRPr="00686035">
              <w:rPr>
                <w:rFonts w:ascii="Arial Narrow" w:hAnsi="Arial Narrow"/>
                <w:sz w:val="14"/>
                <w:szCs w:val="24"/>
              </w:rPr>
              <w:t>G. What innovation or localized materials did I use/discover which I wish to share with other teachers?</w:t>
            </w:r>
          </w:p>
        </w:tc>
        <w:tc>
          <w:tcPr>
            <w:tcW w:w="3198" w:type="dxa"/>
            <w:noWrap/>
          </w:tcPr>
          <w:p w:rsidR="00E43ACD" w:rsidRPr="002F212C" w:rsidRDefault="00E43ACD" w:rsidP="009C409F">
            <w:pPr>
              <w:jc w:val="center"/>
              <w:rPr>
                <w:rFonts w:ascii="Book Antiqua" w:hAnsi="Book Antiqua"/>
              </w:rPr>
            </w:pPr>
          </w:p>
        </w:tc>
        <w:tc>
          <w:tcPr>
            <w:tcW w:w="3240" w:type="dxa"/>
            <w:noWrap/>
          </w:tcPr>
          <w:p w:rsidR="00E43ACD" w:rsidRPr="002F212C" w:rsidRDefault="00E43ACD" w:rsidP="0088540B">
            <w:pPr>
              <w:jc w:val="center"/>
              <w:rPr>
                <w:rFonts w:ascii="Book Antiqua" w:hAnsi="Book Antiqua"/>
              </w:rPr>
            </w:pPr>
          </w:p>
        </w:tc>
        <w:tc>
          <w:tcPr>
            <w:tcW w:w="3060" w:type="dxa"/>
          </w:tcPr>
          <w:p w:rsidR="00E43ACD" w:rsidRPr="002F212C" w:rsidRDefault="00E43ACD" w:rsidP="0088540B">
            <w:pPr>
              <w:jc w:val="center"/>
              <w:rPr>
                <w:rFonts w:ascii="Book Antiqua" w:hAnsi="Book Antiqua"/>
              </w:rPr>
            </w:pPr>
          </w:p>
        </w:tc>
        <w:tc>
          <w:tcPr>
            <w:tcW w:w="3101" w:type="dxa"/>
          </w:tcPr>
          <w:p w:rsidR="00E43ACD" w:rsidRPr="002F212C" w:rsidRDefault="00E43ACD" w:rsidP="00374CED">
            <w:pPr>
              <w:rPr>
                <w:rFonts w:ascii="Book Antiqua" w:hAnsi="Book Antiqua"/>
              </w:rPr>
            </w:pPr>
          </w:p>
        </w:tc>
      </w:tr>
    </w:tbl>
    <w:p w:rsidR="00164914" w:rsidRPr="00145B00" w:rsidRDefault="00164914" w:rsidP="007147F7">
      <w:pPr>
        <w:tabs>
          <w:tab w:val="left" w:pos="900"/>
        </w:tabs>
        <w:spacing w:after="0"/>
      </w:pPr>
    </w:p>
    <w:sectPr w:rsidR="00164914" w:rsidRPr="00145B00" w:rsidSect="007147F7">
      <w:pgSz w:w="15840" w:h="12240" w:orient="landscape" w:code="1"/>
      <w:pgMar w:top="720" w:right="720" w:bottom="720" w:left="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192E" w:rsidRDefault="009A192E" w:rsidP="00145B00">
      <w:pPr>
        <w:spacing w:after="0" w:line="240" w:lineRule="auto"/>
      </w:pPr>
      <w:r>
        <w:separator/>
      </w:r>
    </w:p>
  </w:endnote>
  <w:endnote w:type="continuationSeparator" w:id="0">
    <w:p w:rsidR="009A192E" w:rsidRDefault="009A192E" w:rsidP="00145B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192E" w:rsidRDefault="009A192E" w:rsidP="00145B00">
      <w:pPr>
        <w:spacing w:after="0" w:line="240" w:lineRule="auto"/>
      </w:pPr>
      <w:r>
        <w:separator/>
      </w:r>
    </w:p>
  </w:footnote>
  <w:footnote w:type="continuationSeparator" w:id="0">
    <w:p w:rsidR="009A192E" w:rsidRDefault="009A192E" w:rsidP="00145B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A1915"/>
    <w:multiLevelType w:val="hybridMultilevel"/>
    <w:tmpl w:val="F3E0A362"/>
    <w:lvl w:ilvl="0" w:tplc="34090011">
      <w:start w:val="1"/>
      <w:numFmt w:val="decimal"/>
      <w:lvlText w:val="%1)"/>
      <w:lvlJc w:val="left"/>
      <w:pPr>
        <w:ind w:left="2326" w:hanging="360"/>
      </w:pPr>
    </w:lvl>
    <w:lvl w:ilvl="1" w:tplc="34090019" w:tentative="1">
      <w:start w:val="1"/>
      <w:numFmt w:val="lowerLetter"/>
      <w:lvlText w:val="%2."/>
      <w:lvlJc w:val="left"/>
      <w:pPr>
        <w:ind w:left="3046" w:hanging="360"/>
      </w:pPr>
    </w:lvl>
    <w:lvl w:ilvl="2" w:tplc="3409001B" w:tentative="1">
      <w:start w:val="1"/>
      <w:numFmt w:val="lowerRoman"/>
      <w:lvlText w:val="%3."/>
      <w:lvlJc w:val="right"/>
      <w:pPr>
        <w:ind w:left="3766" w:hanging="180"/>
      </w:pPr>
    </w:lvl>
    <w:lvl w:ilvl="3" w:tplc="3409000F" w:tentative="1">
      <w:start w:val="1"/>
      <w:numFmt w:val="decimal"/>
      <w:lvlText w:val="%4."/>
      <w:lvlJc w:val="left"/>
      <w:pPr>
        <w:ind w:left="4486" w:hanging="360"/>
      </w:pPr>
    </w:lvl>
    <w:lvl w:ilvl="4" w:tplc="34090019" w:tentative="1">
      <w:start w:val="1"/>
      <w:numFmt w:val="lowerLetter"/>
      <w:lvlText w:val="%5."/>
      <w:lvlJc w:val="left"/>
      <w:pPr>
        <w:ind w:left="5206" w:hanging="360"/>
      </w:pPr>
    </w:lvl>
    <w:lvl w:ilvl="5" w:tplc="3409001B" w:tentative="1">
      <w:start w:val="1"/>
      <w:numFmt w:val="lowerRoman"/>
      <w:lvlText w:val="%6."/>
      <w:lvlJc w:val="right"/>
      <w:pPr>
        <w:ind w:left="5926" w:hanging="180"/>
      </w:pPr>
    </w:lvl>
    <w:lvl w:ilvl="6" w:tplc="3409000F" w:tentative="1">
      <w:start w:val="1"/>
      <w:numFmt w:val="decimal"/>
      <w:lvlText w:val="%7."/>
      <w:lvlJc w:val="left"/>
      <w:pPr>
        <w:ind w:left="6646" w:hanging="360"/>
      </w:pPr>
    </w:lvl>
    <w:lvl w:ilvl="7" w:tplc="34090019" w:tentative="1">
      <w:start w:val="1"/>
      <w:numFmt w:val="lowerLetter"/>
      <w:lvlText w:val="%8."/>
      <w:lvlJc w:val="left"/>
      <w:pPr>
        <w:ind w:left="7366" w:hanging="360"/>
      </w:pPr>
    </w:lvl>
    <w:lvl w:ilvl="8" w:tplc="3409001B" w:tentative="1">
      <w:start w:val="1"/>
      <w:numFmt w:val="lowerRoman"/>
      <w:lvlText w:val="%9."/>
      <w:lvlJc w:val="right"/>
      <w:pPr>
        <w:ind w:left="8086" w:hanging="180"/>
      </w:pPr>
    </w:lvl>
  </w:abstractNum>
  <w:abstractNum w:abstractNumId="1">
    <w:nsid w:val="0D7572F6"/>
    <w:multiLevelType w:val="hybridMultilevel"/>
    <w:tmpl w:val="85D846CC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4759D6"/>
    <w:multiLevelType w:val="hybridMultilevel"/>
    <w:tmpl w:val="49C0B0B4"/>
    <w:lvl w:ilvl="0" w:tplc="80A0E66A">
      <w:start w:val="1"/>
      <w:numFmt w:val="decimal"/>
      <w:lvlText w:val="%1."/>
      <w:lvlJc w:val="left"/>
      <w:pPr>
        <w:ind w:left="720" w:hanging="360"/>
      </w:pPr>
      <w:rPr>
        <w:rFonts w:ascii="Book Antiqua" w:eastAsiaTheme="minorHAnsi" w:hAnsi="Book Antiqua" w:cstheme="minorBidi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964A13"/>
    <w:multiLevelType w:val="hybridMultilevel"/>
    <w:tmpl w:val="0096D964"/>
    <w:lvl w:ilvl="0" w:tplc="3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2B90249"/>
    <w:multiLevelType w:val="hybridMultilevel"/>
    <w:tmpl w:val="A5A643C2"/>
    <w:lvl w:ilvl="0" w:tplc="34090019">
      <w:start w:val="1"/>
      <w:numFmt w:val="lowerLetter"/>
      <w:lvlText w:val="%1."/>
      <w:lvlJc w:val="left"/>
      <w:pPr>
        <w:ind w:left="1440" w:hanging="360"/>
      </w:pPr>
    </w:lvl>
    <w:lvl w:ilvl="1" w:tplc="34090019" w:tentative="1">
      <w:start w:val="1"/>
      <w:numFmt w:val="lowerLetter"/>
      <w:lvlText w:val="%2."/>
      <w:lvlJc w:val="left"/>
      <w:pPr>
        <w:ind w:left="2160" w:hanging="360"/>
      </w:pPr>
    </w:lvl>
    <w:lvl w:ilvl="2" w:tplc="3409001B" w:tentative="1">
      <w:start w:val="1"/>
      <w:numFmt w:val="lowerRoman"/>
      <w:lvlText w:val="%3."/>
      <w:lvlJc w:val="right"/>
      <w:pPr>
        <w:ind w:left="2880" w:hanging="180"/>
      </w:pPr>
    </w:lvl>
    <w:lvl w:ilvl="3" w:tplc="3409000F" w:tentative="1">
      <w:start w:val="1"/>
      <w:numFmt w:val="decimal"/>
      <w:lvlText w:val="%4."/>
      <w:lvlJc w:val="left"/>
      <w:pPr>
        <w:ind w:left="3600" w:hanging="360"/>
      </w:pPr>
    </w:lvl>
    <w:lvl w:ilvl="4" w:tplc="34090019" w:tentative="1">
      <w:start w:val="1"/>
      <w:numFmt w:val="lowerLetter"/>
      <w:lvlText w:val="%5."/>
      <w:lvlJc w:val="left"/>
      <w:pPr>
        <w:ind w:left="4320" w:hanging="360"/>
      </w:pPr>
    </w:lvl>
    <w:lvl w:ilvl="5" w:tplc="3409001B" w:tentative="1">
      <w:start w:val="1"/>
      <w:numFmt w:val="lowerRoman"/>
      <w:lvlText w:val="%6."/>
      <w:lvlJc w:val="right"/>
      <w:pPr>
        <w:ind w:left="5040" w:hanging="180"/>
      </w:pPr>
    </w:lvl>
    <w:lvl w:ilvl="6" w:tplc="3409000F" w:tentative="1">
      <w:start w:val="1"/>
      <w:numFmt w:val="decimal"/>
      <w:lvlText w:val="%7."/>
      <w:lvlJc w:val="left"/>
      <w:pPr>
        <w:ind w:left="5760" w:hanging="360"/>
      </w:pPr>
    </w:lvl>
    <w:lvl w:ilvl="7" w:tplc="34090019" w:tentative="1">
      <w:start w:val="1"/>
      <w:numFmt w:val="lowerLetter"/>
      <w:lvlText w:val="%8."/>
      <w:lvlJc w:val="left"/>
      <w:pPr>
        <w:ind w:left="6480" w:hanging="360"/>
      </w:pPr>
    </w:lvl>
    <w:lvl w:ilvl="8" w:tplc="3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9BD18DC"/>
    <w:multiLevelType w:val="hybridMultilevel"/>
    <w:tmpl w:val="BEBCB916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EA730C"/>
    <w:multiLevelType w:val="hybridMultilevel"/>
    <w:tmpl w:val="B69CFC66"/>
    <w:lvl w:ilvl="0" w:tplc="3409000F">
      <w:start w:val="1"/>
      <w:numFmt w:val="decimal"/>
      <w:lvlText w:val="%1."/>
      <w:lvlJc w:val="left"/>
      <w:pPr>
        <w:ind w:left="720" w:hanging="360"/>
      </w:p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55069A"/>
    <w:multiLevelType w:val="hybridMultilevel"/>
    <w:tmpl w:val="B96024D0"/>
    <w:lvl w:ilvl="0" w:tplc="3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1B121ED"/>
    <w:multiLevelType w:val="hybridMultilevel"/>
    <w:tmpl w:val="66BE09D6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BB0D87"/>
    <w:multiLevelType w:val="hybridMultilevel"/>
    <w:tmpl w:val="4C907DA0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FA1CA1"/>
    <w:multiLevelType w:val="hybridMultilevel"/>
    <w:tmpl w:val="D0C25FCE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C63ED5"/>
    <w:multiLevelType w:val="hybridMultilevel"/>
    <w:tmpl w:val="D7543BB4"/>
    <w:lvl w:ilvl="0" w:tplc="3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445A48"/>
    <w:multiLevelType w:val="hybridMultilevel"/>
    <w:tmpl w:val="6A9C67A8"/>
    <w:lvl w:ilvl="0" w:tplc="3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306629C"/>
    <w:multiLevelType w:val="hybridMultilevel"/>
    <w:tmpl w:val="9378E726"/>
    <w:lvl w:ilvl="0" w:tplc="3409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14">
    <w:nsid w:val="567D34B3"/>
    <w:multiLevelType w:val="hybridMultilevel"/>
    <w:tmpl w:val="8EE2F60A"/>
    <w:lvl w:ilvl="0" w:tplc="3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F602BA"/>
    <w:multiLevelType w:val="hybridMultilevel"/>
    <w:tmpl w:val="80500E22"/>
    <w:lvl w:ilvl="0" w:tplc="3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AB3553B"/>
    <w:multiLevelType w:val="hybridMultilevel"/>
    <w:tmpl w:val="5016D2E4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9E026B"/>
    <w:multiLevelType w:val="hybridMultilevel"/>
    <w:tmpl w:val="C0842E72"/>
    <w:lvl w:ilvl="0" w:tplc="3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794557E"/>
    <w:multiLevelType w:val="hybridMultilevel"/>
    <w:tmpl w:val="BBA06046"/>
    <w:lvl w:ilvl="0" w:tplc="3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AE35AB0"/>
    <w:multiLevelType w:val="hybridMultilevel"/>
    <w:tmpl w:val="E460C4EC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874435"/>
    <w:multiLevelType w:val="hybridMultilevel"/>
    <w:tmpl w:val="684205C2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F4B6F93"/>
    <w:multiLevelType w:val="hybridMultilevel"/>
    <w:tmpl w:val="CB609944"/>
    <w:lvl w:ilvl="0" w:tplc="3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37A68A9"/>
    <w:multiLevelType w:val="hybridMultilevel"/>
    <w:tmpl w:val="C9FC5314"/>
    <w:lvl w:ilvl="0" w:tplc="3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75DF328D"/>
    <w:multiLevelType w:val="hybridMultilevel"/>
    <w:tmpl w:val="1952CA80"/>
    <w:lvl w:ilvl="0" w:tplc="3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7DF21013"/>
    <w:multiLevelType w:val="hybridMultilevel"/>
    <w:tmpl w:val="9AD681D6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1"/>
  </w:num>
  <w:num w:numId="4">
    <w:abstractNumId w:val="0"/>
  </w:num>
  <w:num w:numId="5">
    <w:abstractNumId w:val="20"/>
  </w:num>
  <w:num w:numId="6">
    <w:abstractNumId w:val="19"/>
  </w:num>
  <w:num w:numId="7">
    <w:abstractNumId w:val="6"/>
  </w:num>
  <w:num w:numId="8">
    <w:abstractNumId w:val="23"/>
  </w:num>
  <w:num w:numId="9">
    <w:abstractNumId w:val="11"/>
  </w:num>
  <w:num w:numId="10">
    <w:abstractNumId w:val="21"/>
  </w:num>
  <w:num w:numId="11">
    <w:abstractNumId w:val="7"/>
  </w:num>
  <w:num w:numId="12">
    <w:abstractNumId w:val="14"/>
  </w:num>
  <w:num w:numId="13">
    <w:abstractNumId w:val="17"/>
  </w:num>
  <w:num w:numId="14">
    <w:abstractNumId w:val="18"/>
  </w:num>
  <w:num w:numId="15">
    <w:abstractNumId w:val="22"/>
  </w:num>
  <w:num w:numId="16">
    <w:abstractNumId w:val="15"/>
  </w:num>
  <w:num w:numId="17">
    <w:abstractNumId w:val="3"/>
  </w:num>
  <w:num w:numId="18">
    <w:abstractNumId w:val="12"/>
  </w:num>
  <w:num w:numId="19">
    <w:abstractNumId w:val="24"/>
  </w:num>
  <w:num w:numId="20">
    <w:abstractNumId w:val="5"/>
  </w:num>
  <w:num w:numId="21">
    <w:abstractNumId w:val="9"/>
  </w:num>
  <w:num w:numId="22">
    <w:abstractNumId w:val="10"/>
  </w:num>
  <w:num w:numId="23">
    <w:abstractNumId w:val="13"/>
  </w:num>
  <w:num w:numId="24">
    <w:abstractNumId w:val="8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gutterAtTop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5F4"/>
    <w:rsid w:val="0000166C"/>
    <w:rsid w:val="00004C79"/>
    <w:rsid w:val="0001526C"/>
    <w:rsid w:val="000227AD"/>
    <w:rsid w:val="000245BD"/>
    <w:rsid w:val="00031BDE"/>
    <w:rsid w:val="00036D6A"/>
    <w:rsid w:val="00042127"/>
    <w:rsid w:val="0004612F"/>
    <w:rsid w:val="00046202"/>
    <w:rsid w:val="00080352"/>
    <w:rsid w:val="000947F6"/>
    <w:rsid w:val="000B1CCF"/>
    <w:rsid w:val="000D1E14"/>
    <w:rsid w:val="000F6919"/>
    <w:rsid w:val="000F712E"/>
    <w:rsid w:val="00101ED7"/>
    <w:rsid w:val="001110D8"/>
    <w:rsid w:val="00142DF9"/>
    <w:rsid w:val="00143564"/>
    <w:rsid w:val="001443C5"/>
    <w:rsid w:val="00145B00"/>
    <w:rsid w:val="00160A05"/>
    <w:rsid w:val="00164914"/>
    <w:rsid w:val="00180B1C"/>
    <w:rsid w:val="0018459C"/>
    <w:rsid w:val="00184B88"/>
    <w:rsid w:val="00187795"/>
    <w:rsid w:val="00195628"/>
    <w:rsid w:val="00196287"/>
    <w:rsid w:val="00196C29"/>
    <w:rsid w:val="001A0D7F"/>
    <w:rsid w:val="001A445D"/>
    <w:rsid w:val="001A480A"/>
    <w:rsid w:val="001A5441"/>
    <w:rsid w:val="001A7C37"/>
    <w:rsid w:val="001C07D5"/>
    <w:rsid w:val="001E1483"/>
    <w:rsid w:val="001E7638"/>
    <w:rsid w:val="001F34DF"/>
    <w:rsid w:val="00200B80"/>
    <w:rsid w:val="002371F6"/>
    <w:rsid w:val="00247D86"/>
    <w:rsid w:val="00262C68"/>
    <w:rsid w:val="00280124"/>
    <w:rsid w:val="0029081A"/>
    <w:rsid w:val="002B08F7"/>
    <w:rsid w:val="002B3AB2"/>
    <w:rsid w:val="002B5295"/>
    <w:rsid w:val="002B7F92"/>
    <w:rsid w:val="002C5B07"/>
    <w:rsid w:val="002D0D39"/>
    <w:rsid w:val="002F212C"/>
    <w:rsid w:val="00301AB9"/>
    <w:rsid w:val="00307F99"/>
    <w:rsid w:val="003126FB"/>
    <w:rsid w:val="003170A5"/>
    <w:rsid w:val="00321293"/>
    <w:rsid w:val="00321B6C"/>
    <w:rsid w:val="00325361"/>
    <w:rsid w:val="00330C88"/>
    <w:rsid w:val="0034600E"/>
    <w:rsid w:val="0034757D"/>
    <w:rsid w:val="00361A84"/>
    <w:rsid w:val="0037416D"/>
    <w:rsid w:val="00374CED"/>
    <w:rsid w:val="003922D3"/>
    <w:rsid w:val="003A666C"/>
    <w:rsid w:val="003C216A"/>
    <w:rsid w:val="003E1D47"/>
    <w:rsid w:val="003F6AFA"/>
    <w:rsid w:val="00412846"/>
    <w:rsid w:val="0042037B"/>
    <w:rsid w:val="0042283A"/>
    <w:rsid w:val="004339E3"/>
    <w:rsid w:val="004435A9"/>
    <w:rsid w:val="00461556"/>
    <w:rsid w:val="00471BFB"/>
    <w:rsid w:val="00477E77"/>
    <w:rsid w:val="00480BD8"/>
    <w:rsid w:val="00486788"/>
    <w:rsid w:val="0049391E"/>
    <w:rsid w:val="004A532E"/>
    <w:rsid w:val="004A5A0D"/>
    <w:rsid w:val="004A6C7E"/>
    <w:rsid w:val="004B04FE"/>
    <w:rsid w:val="004B6126"/>
    <w:rsid w:val="004B78EB"/>
    <w:rsid w:val="004C100C"/>
    <w:rsid w:val="004C27DD"/>
    <w:rsid w:val="004C6AE8"/>
    <w:rsid w:val="004D02CB"/>
    <w:rsid w:val="004D3EAD"/>
    <w:rsid w:val="004E09D6"/>
    <w:rsid w:val="004F281D"/>
    <w:rsid w:val="00501B49"/>
    <w:rsid w:val="00537528"/>
    <w:rsid w:val="00546405"/>
    <w:rsid w:val="00553C38"/>
    <w:rsid w:val="0055746D"/>
    <w:rsid w:val="0056763C"/>
    <w:rsid w:val="0058520E"/>
    <w:rsid w:val="0059190B"/>
    <w:rsid w:val="0059207D"/>
    <w:rsid w:val="005A5877"/>
    <w:rsid w:val="005B0BC4"/>
    <w:rsid w:val="005B14D3"/>
    <w:rsid w:val="005C1525"/>
    <w:rsid w:val="005E26E7"/>
    <w:rsid w:val="005E3BFD"/>
    <w:rsid w:val="005E45CF"/>
    <w:rsid w:val="005F3083"/>
    <w:rsid w:val="00613443"/>
    <w:rsid w:val="00621B97"/>
    <w:rsid w:val="006409B7"/>
    <w:rsid w:val="0064212B"/>
    <w:rsid w:val="0064579F"/>
    <w:rsid w:val="006476FF"/>
    <w:rsid w:val="00651473"/>
    <w:rsid w:val="006555F4"/>
    <w:rsid w:val="00656C43"/>
    <w:rsid w:val="00667B3E"/>
    <w:rsid w:val="006722B1"/>
    <w:rsid w:val="00673515"/>
    <w:rsid w:val="00684062"/>
    <w:rsid w:val="00686035"/>
    <w:rsid w:val="00692DC9"/>
    <w:rsid w:val="006C3A26"/>
    <w:rsid w:val="006C3D22"/>
    <w:rsid w:val="006D7814"/>
    <w:rsid w:val="006E461C"/>
    <w:rsid w:val="006F0B12"/>
    <w:rsid w:val="006F13A8"/>
    <w:rsid w:val="006F26A1"/>
    <w:rsid w:val="006F7BFC"/>
    <w:rsid w:val="00705D59"/>
    <w:rsid w:val="007147F7"/>
    <w:rsid w:val="00725459"/>
    <w:rsid w:val="00726481"/>
    <w:rsid w:val="00735787"/>
    <w:rsid w:val="00751E97"/>
    <w:rsid w:val="00752381"/>
    <w:rsid w:val="00777430"/>
    <w:rsid w:val="00777C1C"/>
    <w:rsid w:val="0079227E"/>
    <w:rsid w:val="00794A4D"/>
    <w:rsid w:val="00795A40"/>
    <w:rsid w:val="007A1A71"/>
    <w:rsid w:val="007B47E6"/>
    <w:rsid w:val="007C34E3"/>
    <w:rsid w:val="007F1CC6"/>
    <w:rsid w:val="007F2208"/>
    <w:rsid w:val="00803AE9"/>
    <w:rsid w:val="0083164D"/>
    <w:rsid w:val="00831E14"/>
    <w:rsid w:val="00836E63"/>
    <w:rsid w:val="00840A3A"/>
    <w:rsid w:val="00850BE5"/>
    <w:rsid w:val="0085469F"/>
    <w:rsid w:val="00875609"/>
    <w:rsid w:val="0087725F"/>
    <w:rsid w:val="00877735"/>
    <w:rsid w:val="0088540B"/>
    <w:rsid w:val="008A2CE7"/>
    <w:rsid w:val="008B539E"/>
    <w:rsid w:val="008D3C06"/>
    <w:rsid w:val="008D5D16"/>
    <w:rsid w:val="008E4348"/>
    <w:rsid w:val="008F2284"/>
    <w:rsid w:val="009021DB"/>
    <w:rsid w:val="0091715D"/>
    <w:rsid w:val="00925C49"/>
    <w:rsid w:val="00930D9A"/>
    <w:rsid w:val="00967306"/>
    <w:rsid w:val="0097462C"/>
    <w:rsid w:val="009840FA"/>
    <w:rsid w:val="0098444C"/>
    <w:rsid w:val="00984463"/>
    <w:rsid w:val="00994B11"/>
    <w:rsid w:val="009A0937"/>
    <w:rsid w:val="009A192E"/>
    <w:rsid w:val="009A4AE5"/>
    <w:rsid w:val="009A7784"/>
    <w:rsid w:val="009C409F"/>
    <w:rsid w:val="009D34A2"/>
    <w:rsid w:val="009E691B"/>
    <w:rsid w:val="00A27CB5"/>
    <w:rsid w:val="00A3102A"/>
    <w:rsid w:val="00A32E61"/>
    <w:rsid w:val="00A35DC0"/>
    <w:rsid w:val="00A46254"/>
    <w:rsid w:val="00A51EC8"/>
    <w:rsid w:val="00A72A86"/>
    <w:rsid w:val="00A75FE3"/>
    <w:rsid w:val="00AA3E25"/>
    <w:rsid w:val="00AD2232"/>
    <w:rsid w:val="00B04A5C"/>
    <w:rsid w:val="00B259B0"/>
    <w:rsid w:val="00B3000B"/>
    <w:rsid w:val="00B459CC"/>
    <w:rsid w:val="00B96790"/>
    <w:rsid w:val="00BA3C7B"/>
    <w:rsid w:val="00BE4814"/>
    <w:rsid w:val="00BF5B08"/>
    <w:rsid w:val="00C01385"/>
    <w:rsid w:val="00C22BCE"/>
    <w:rsid w:val="00C24AB3"/>
    <w:rsid w:val="00C35E7E"/>
    <w:rsid w:val="00C54848"/>
    <w:rsid w:val="00C57852"/>
    <w:rsid w:val="00C70E96"/>
    <w:rsid w:val="00C813F7"/>
    <w:rsid w:val="00C81DCC"/>
    <w:rsid w:val="00C8312E"/>
    <w:rsid w:val="00CC0422"/>
    <w:rsid w:val="00CC096A"/>
    <w:rsid w:val="00CC6832"/>
    <w:rsid w:val="00CC7F9F"/>
    <w:rsid w:val="00CE0D0C"/>
    <w:rsid w:val="00CE3D8B"/>
    <w:rsid w:val="00D027D9"/>
    <w:rsid w:val="00D131A3"/>
    <w:rsid w:val="00D310D2"/>
    <w:rsid w:val="00D3232D"/>
    <w:rsid w:val="00D34794"/>
    <w:rsid w:val="00D36575"/>
    <w:rsid w:val="00D45CF6"/>
    <w:rsid w:val="00D8272D"/>
    <w:rsid w:val="00D9243A"/>
    <w:rsid w:val="00D93766"/>
    <w:rsid w:val="00DA0171"/>
    <w:rsid w:val="00DA0F68"/>
    <w:rsid w:val="00DA4BC5"/>
    <w:rsid w:val="00DC4F2F"/>
    <w:rsid w:val="00DE0F7A"/>
    <w:rsid w:val="00DF0FB2"/>
    <w:rsid w:val="00E0609F"/>
    <w:rsid w:val="00E14413"/>
    <w:rsid w:val="00E22014"/>
    <w:rsid w:val="00E43ACD"/>
    <w:rsid w:val="00E46177"/>
    <w:rsid w:val="00E57C7F"/>
    <w:rsid w:val="00E607A5"/>
    <w:rsid w:val="00E62177"/>
    <w:rsid w:val="00E67C44"/>
    <w:rsid w:val="00EA1605"/>
    <w:rsid w:val="00EB5581"/>
    <w:rsid w:val="00EC6A28"/>
    <w:rsid w:val="00ED2DB8"/>
    <w:rsid w:val="00F10CBC"/>
    <w:rsid w:val="00F10DEA"/>
    <w:rsid w:val="00F162BC"/>
    <w:rsid w:val="00F23684"/>
    <w:rsid w:val="00F30C92"/>
    <w:rsid w:val="00F371CB"/>
    <w:rsid w:val="00F45FFF"/>
    <w:rsid w:val="00F548DD"/>
    <w:rsid w:val="00F63B1A"/>
    <w:rsid w:val="00F767A5"/>
    <w:rsid w:val="00F8623D"/>
    <w:rsid w:val="00FB205C"/>
    <w:rsid w:val="00FB3DF1"/>
    <w:rsid w:val="00FC14DE"/>
    <w:rsid w:val="00FC6876"/>
    <w:rsid w:val="00FD01C3"/>
    <w:rsid w:val="00FE5656"/>
    <w:rsid w:val="00FE5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6C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07A5"/>
    <w:pPr>
      <w:ind w:left="720"/>
      <w:contextualSpacing/>
    </w:pPr>
  </w:style>
  <w:style w:type="table" w:styleId="TableGrid">
    <w:name w:val="Table Grid"/>
    <w:basedOn w:val="TableNormal"/>
    <w:uiPriority w:val="59"/>
    <w:rsid w:val="00145B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45B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5B00"/>
  </w:style>
  <w:style w:type="paragraph" w:styleId="Footer">
    <w:name w:val="footer"/>
    <w:basedOn w:val="Normal"/>
    <w:link w:val="FooterChar"/>
    <w:uiPriority w:val="99"/>
    <w:unhideWhenUsed/>
    <w:rsid w:val="00145B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5B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6C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07A5"/>
    <w:pPr>
      <w:ind w:left="720"/>
      <w:contextualSpacing/>
    </w:pPr>
  </w:style>
  <w:style w:type="table" w:styleId="TableGrid">
    <w:name w:val="Table Grid"/>
    <w:basedOn w:val="TableNormal"/>
    <w:uiPriority w:val="59"/>
    <w:rsid w:val="00145B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45B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5B00"/>
  </w:style>
  <w:style w:type="paragraph" w:styleId="Footer">
    <w:name w:val="footer"/>
    <w:basedOn w:val="Normal"/>
    <w:link w:val="FooterChar"/>
    <w:uiPriority w:val="99"/>
    <w:unhideWhenUsed/>
    <w:rsid w:val="00145B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5B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76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3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F8D481-31B6-4911-8AEC-35A4085AF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sir.jaytee</cp:lastModifiedBy>
  <cp:revision>2</cp:revision>
  <cp:lastPrinted>2017-06-04T14:01:00Z</cp:lastPrinted>
  <dcterms:created xsi:type="dcterms:W3CDTF">2017-06-04T15:05:00Z</dcterms:created>
  <dcterms:modified xsi:type="dcterms:W3CDTF">2017-06-04T15:05:00Z</dcterms:modified>
</cp:coreProperties>
</file>