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Gill Sans MT" w:eastAsiaTheme="minorHAnsi" w:hAnsi="Gill Sans MT"/>
          <w:sz w:val="2"/>
        </w:rPr>
        <w:id w:val="1833336029"/>
        <w:docPartObj>
          <w:docPartGallery w:val="Cover Pages"/>
          <w:docPartUnique/>
        </w:docPartObj>
      </w:sdtPr>
      <w:sdtEndPr>
        <w:rPr>
          <w:sz w:val="28"/>
        </w:rPr>
      </w:sdtEndPr>
      <w:sdtContent>
        <w:p w:rsidR="00AA4BF8" w:rsidRPr="009C19D1" w:rsidRDefault="00AA4BF8">
          <w:pPr>
            <w:pStyle w:val="NoSpacing"/>
            <w:rPr>
              <w:rFonts w:ascii="Gill Sans MT" w:hAnsi="Gill Sans MT"/>
              <w:sz w:val="2"/>
            </w:rPr>
          </w:pPr>
        </w:p>
        <w:p w:rsidR="00AA4BF8" w:rsidRPr="009C19D1" w:rsidRDefault="00AA4BF8">
          <w:pPr>
            <w:rPr>
              <w:rFonts w:ascii="Gill Sans MT" w:hAnsi="Gill Sans MT"/>
            </w:rPr>
          </w:pPr>
          <w:r w:rsidRPr="009C19D1">
            <w:rPr>
              <w:rFonts w:ascii="Gill Sans MT" w:hAnsi="Gill Sans MT"/>
              <w:noProof/>
              <w:lang w:val="en-GB" w:eastAsia="en-GB"/>
            </w:rPr>
            <mc:AlternateContent>
              <mc:Choice Requires="wps">
                <w:drawing>
                  <wp:anchor distT="0" distB="0" distL="114300" distR="114300" simplePos="0" relativeHeight="251661312" behindDoc="0" locked="0" layoutInCell="1" allowOverlap="1">
                    <wp:simplePos x="0" y="0"/>
                    <wp:positionH relativeFrom="page">
                      <wp:align>center</wp:align>
                    </wp:positionH>
                    <wp:positionV relativeFrom="margin">
                      <wp:align>top</wp:align>
                    </wp:positionV>
                    <wp:extent cx="5943600" cy="914400"/>
                    <wp:effectExtent l="0" t="0" r="0" b="3810"/>
                    <wp:wrapNone/>
                    <wp:docPr id="62" name="Text Box 62"/>
                    <wp:cNvGraphicFramePr/>
                    <a:graphic xmlns:a="http://schemas.openxmlformats.org/drawingml/2006/main">
                      <a:graphicData uri="http://schemas.microsoft.com/office/word/2010/wordprocessingShape">
                        <wps:wsp>
                          <wps:cNvSpPr txBox="1"/>
                          <wps:spPr>
                            <a:xfrm>
                              <a:off x="0" y="0"/>
                              <a:ext cx="59436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Gill Sans MT" w:eastAsiaTheme="majorEastAsia" w:hAnsi="Gill Sans MT" w:cstheme="majorBidi"/>
                                    <w:caps/>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sdtContent>
                                  <w:p w:rsidR="00285441" w:rsidRDefault="00285441" w:rsidP="00AA4BF8">
                                    <w:pPr>
                                      <w:pStyle w:val="NoSpacing"/>
                                      <w:jc w:val="center"/>
                                      <w:rPr>
                                        <w:rFonts w:asciiTheme="majorHAnsi" w:eastAsiaTheme="majorEastAsia" w:hAnsiTheme="majorHAnsi" w:cstheme="majorBidi"/>
                                        <w:caps/>
                                        <w:color w:val="8496B0" w:themeColor="text2" w:themeTint="99"/>
                                        <w:sz w:val="68"/>
                                        <w:szCs w:val="68"/>
                                      </w:rPr>
                                    </w:pPr>
                                    <w:r w:rsidRPr="00AA4BF8">
                                      <w:rPr>
                                        <w:rFonts w:ascii="Gill Sans MT" w:eastAsiaTheme="majorEastAsia" w:hAnsi="Gill Sans MT" w:cstheme="majorBidi"/>
                                        <w:caps/>
                                        <w:sz w:val="64"/>
                                        <w:szCs w:val="64"/>
                                      </w:rPr>
                                      <w:t xml:space="preserve">LESSON PLANS FOR </w:t>
                                    </w:r>
                                    <w:r>
                                      <w:rPr>
                                        <w:rFonts w:ascii="Gill Sans MT" w:eastAsiaTheme="majorEastAsia" w:hAnsi="Gill Sans MT" w:cstheme="majorBidi"/>
                                        <w:caps/>
                                        <w:sz w:val="64"/>
                                        <w:szCs w:val="64"/>
                                      </w:rPr>
                                      <w:t>JUNIOR HIGH</w:t>
                                    </w:r>
                                    <w:r w:rsidRPr="00AA4BF8">
                                      <w:rPr>
                                        <w:rFonts w:ascii="Gill Sans MT" w:eastAsiaTheme="majorEastAsia" w:hAnsi="Gill Sans MT" w:cstheme="majorBidi"/>
                                        <w:caps/>
                                        <w:sz w:val="64"/>
                                        <w:szCs w:val="64"/>
                                      </w:rPr>
                                      <w:t xml:space="preserve"> SCHOOLS</w:t>
                                    </w:r>
                                  </w:p>
                                </w:sdtContent>
                              </w:sdt>
                              <w:p w:rsidR="00285441" w:rsidRDefault="003B022E" w:rsidP="00AA4BF8">
                                <w:pPr>
                                  <w:pStyle w:val="NoSpacing"/>
                                  <w:spacing w:before="120"/>
                                  <w:jc w:val="center"/>
                                  <w:rPr>
                                    <w:color w:val="5B9BD5" w:themeColor="accent1"/>
                                    <w:sz w:val="36"/>
                                    <w:szCs w:val="36"/>
                                  </w:rPr>
                                </w:pPr>
                                <w:sdt>
                                  <w:sdtPr>
                                    <w:rPr>
                                      <w:rFonts w:ascii="Gill Sans MT" w:hAnsi="Gill Sans MT"/>
                                      <w:color w:val="5B9BD5" w:themeColor="accent1"/>
                                      <w:sz w:val="52"/>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285441">
                                      <w:rPr>
                                        <w:rFonts w:ascii="Gill Sans MT" w:hAnsi="Gill Sans MT"/>
                                        <w:color w:val="5B9BD5" w:themeColor="accent1"/>
                                        <w:sz w:val="52"/>
                                        <w:szCs w:val="36"/>
                                      </w:rPr>
                                      <w:t>ENGLISH LANGUAGE</w:t>
                                    </w:r>
                                  </w:sdtContent>
                                </w:sdt>
                              </w:p>
                              <w:p w:rsidR="00285441" w:rsidRDefault="002854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76500</wp14:pctWidth>
                    </wp14:sizeRelH>
                  </wp:anchor>
                </w:drawing>
              </mc:Choice>
              <mc:Fallback>
                <w:pict>
                  <v:shapetype id="_x0000_t202" coordsize="21600,21600" o:spt="202" path="m,l,21600r21600,l21600,xe">
                    <v:stroke joinstyle="miter"/>
                    <v:path gradientshapeok="t" o:connecttype="rect"/>
                  </v:shapetype>
                  <v:shape id="Text Box 62" o:spid="_x0000_s1026" type="#_x0000_t202" style="position:absolute;margin-left:0;margin-top:0;width:468pt;height:1in;z-index:251661312;visibility:visible;mso-wrap-style:square;mso-width-percent:765;mso-wrap-distance-left:9pt;mso-wrap-distance-top:0;mso-wrap-distance-right:9pt;mso-wrap-distance-bottom:0;mso-position-horizontal:center;mso-position-horizontal-relative:page;mso-position-vertical:top;mso-position-vertical-relative:margin;mso-width-percent:765;mso-width-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" filled="f" stroked="f" strokeweight=".5pt">
                    <v:textbox style="mso-fit-shape-to-text:t">
                      <w:txbxContent>
                        <w:sdt>
                          <w:sdtPr>
                            <w:rPr>
                              <w:rFonts w:ascii="Gill Sans MT" w:eastAsiaTheme="majorEastAsia" w:hAnsi="Gill Sans MT" w:cstheme="majorBidi"/>
                              <w:caps/>
                              <w:sz w:val="64"/>
                              <w:szCs w:val="64"/>
                            </w:rPr>
                            <w:alias w:val="Title"/>
                            <w:tag w:val=""/>
                            <w:id w:val="797192764"/>
                            <w:dataBinding w:prefixMappings="xmlns:ns0='http://purl.org/dc/elements/1.1/' xmlns:ns1='http://schemas.openxmlformats.org/package/2006/metadata/core-properties' " w:xpath="/ns1:coreProperties[1]/ns0:title[1]" w:storeItemID="{6C3C8BC8-F283-45AE-878A-BAB7291924A1}"/>
                            <w:text/>
                          </w:sdtPr>
                          <w:sdtEndPr/>
                          <w:sdtContent>
                            <w:p w:rsidR="00285441" w:rsidRDefault="00285441" w:rsidP="00AA4BF8">
                              <w:pPr>
                                <w:pStyle w:val="NoSpacing"/>
                                <w:jc w:val="center"/>
                                <w:rPr>
                                  <w:rFonts w:asciiTheme="majorHAnsi" w:eastAsiaTheme="majorEastAsia" w:hAnsiTheme="majorHAnsi" w:cstheme="majorBidi"/>
                                  <w:caps/>
                                  <w:color w:val="8496B0" w:themeColor="text2" w:themeTint="99"/>
                                  <w:sz w:val="68"/>
                                  <w:szCs w:val="68"/>
                                </w:rPr>
                              </w:pPr>
                              <w:r w:rsidRPr="00AA4BF8">
                                <w:rPr>
                                  <w:rFonts w:ascii="Gill Sans MT" w:eastAsiaTheme="majorEastAsia" w:hAnsi="Gill Sans MT" w:cstheme="majorBidi"/>
                                  <w:caps/>
                                  <w:sz w:val="64"/>
                                  <w:szCs w:val="64"/>
                                </w:rPr>
                                <w:t xml:space="preserve">LESSON PLANS FOR </w:t>
                              </w:r>
                              <w:r>
                                <w:rPr>
                                  <w:rFonts w:ascii="Gill Sans MT" w:eastAsiaTheme="majorEastAsia" w:hAnsi="Gill Sans MT" w:cstheme="majorBidi"/>
                                  <w:caps/>
                                  <w:sz w:val="64"/>
                                  <w:szCs w:val="64"/>
                                </w:rPr>
                                <w:t>JUNIOR HIGH</w:t>
                              </w:r>
                              <w:r w:rsidRPr="00AA4BF8">
                                <w:rPr>
                                  <w:rFonts w:ascii="Gill Sans MT" w:eastAsiaTheme="majorEastAsia" w:hAnsi="Gill Sans MT" w:cstheme="majorBidi"/>
                                  <w:caps/>
                                  <w:sz w:val="64"/>
                                  <w:szCs w:val="64"/>
                                </w:rPr>
                                <w:t xml:space="preserve"> SCHOOLS</w:t>
                              </w:r>
                            </w:p>
                          </w:sdtContent>
                        </w:sdt>
                        <w:p w:rsidR="00285441" w:rsidRDefault="003B022E" w:rsidP="00AA4BF8">
                          <w:pPr>
                            <w:pStyle w:val="NoSpacing"/>
                            <w:spacing w:before="120"/>
                            <w:jc w:val="center"/>
                            <w:rPr>
                              <w:color w:val="5B9BD5" w:themeColor="accent1"/>
                              <w:sz w:val="36"/>
                              <w:szCs w:val="36"/>
                            </w:rPr>
                          </w:pPr>
                          <w:sdt>
                            <w:sdtPr>
                              <w:rPr>
                                <w:rFonts w:ascii="Gill Sans MT" w:hAnsi="Gill Sans MT"/>
                                <w:color w:val="5B9BD5" w:themeColor="accent1"/>
                                <w:sz w:val="52"/>
                                <w:szCs w:val="36"/>
                              </w:rPr>
                              <w:alias w:val="Subtitle"/>
                              <w:tag w:val=""/>
                              <w:id w:val="2021743002"/>
                              <w:dataBinding w:prefixMappings="xmlns:ns0='http://purl.org/dc/elements/1.1/' xmlns:ns1='http://schemas.openxmlformats.org/package/2006/metadata/core-properties' " w:xpath="/ns1:coreProperties[1]/ns0:subject[1]" w:storeItemID="{6C3C8BC8-F283-45AE-878A-BAB7291924A1}"/>
                              <w:text/>
                            </w:sdtPr>
                            <w:sdtEndPr/>
                            <w:sdtContent>
                              <w:r w:rsidR="00285441">
                                <w:rPr>
                                  <w:rFonts w:ascii="Gill Sans MT" w:hAnsi="Gill Sans MT"/>
                                  <w:color w:val="5B9BD5" w:themeColor="accent1"/>
                                  <w:sz w:val="52"/>
                                  <w:szCs w:val="36"/>
                                </w:rPr>
                                <w:t>ENGLISH LANGUAGE</w:t>
                              </w:r>
                            </w:sdtContent>
                          </w:sdt>
                        </w:p>
                        <w:p w:rsidR="00285441" w:rsidRDefault="00285441"/>
                      </w:txbxContent>
                    </v:textbox>
                    <w10:wrap anchorx="page" anchory="margin"/>
                  </v:shape>
                </w:pict>
              </mc:Fallback>
            </mc:AlternateContent>
          </w:r>
          <w:r w:rsidRPr="009C19D1">
            <w:rPr>
              <w:rFonts w:ascii="Gill Sans MT" w:hAnsi="Gill Sans MT"/>
              <w:noProof/>
              <w:color w:val="5B9BD5" w:themeColor="accent1"/>
              <w:sz w:val="36"/>
              <w:szCs w:val="36"/>
              <w:lang w:val="en-GB" w:eastAsia="en-GB"/>
            </w:rPr>
            <mc:AlternateContent>
              <mc:Choice Requires="wpg">
                <w:drawing>
                  <wp:anchor distT="0" distB="0" distL="114300" distR="114300" simplePos="0" relativeHeight="251660288" behindDoc="1" locked="0" layoutInCell="1" allowOverlap="1">
                    <wp:simplePos x="0" y="0"/>
                    <mc:AlternateContent>
                      <mc:Choice Requires="wp14">
                        <wp:positionH relativeFrom="page">
                          <wp14:pctPosHOffset>22000</wp14:pctPosHOffset>
                        </wp:positionH>
                      </mc:Choice>
                      <mc:Fallback>
                        <wp:positionH relativeFrom="page">
                          <wp:posOffset>1709420</wp:posOffset>
                        </wp:positionH>
                      </mc:Fallback>
                    </mc:AlternateContent>
                    <mc:AlternateContent>
                      <mc:Choice Requires="wp14">
                        <wp:positionV relativeFrom="page">
                          <wp14:pctPosVOffset>30000</wp14:pctPosVOffset>
                        </wp:positionV>
                      </mc:Choice>
                      <mc:Fallback>
                        <wp:positionV relativeFrom="page">
                          <wp:posOffset>3017520</wp:posOffset>
                        </wp:positionV>
                      </mc:Fallback>
                    </mc:AlternateContent>
                    <wp:extent cx="5494369" cy="5696712"/>
                    <wp:effectExtent l="0" t="0" r="0" b="3175"/>
                    <wp:wrapNone/>
                    <wp:docPr id="63"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94369" cy="5696712"/>
                              <a:chOff x="0" y="0"/>
                              <a:chExt cx="4329113" cy="4491038"/>
                            </a:xfrm>
                            <a:solidFill>
                              <a:schemeClr val="tx2">
                                <a:lumMod val="60000"/>
                                <a:lumOff val="40000"/>
                              </a:schemeClr>
                            </a:solidFill>
                          </wpg:grpSpPr>
                          <wps:wsp>
                            <wps:cNvPr id="64" name="Freeform 64"/>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5" name="Freeform 65"/>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6" name="Freeform 66"/>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7" name="Freeform 67"/>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8" name="Freeform 68"/>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wgp>
                      </a:graphicData>
                    </a:graphic>
                    <wp14:sizeRelH relativeFrom="page">
                      <wp14:pctWidth>70600</wp14:pctWidth>
                    </wp14:sizeRelH>
                    <wp14:sizeRelV relativeFrom="page">
                      <wp14:pctHeight>56600</wp14:pctHeight>
                    </wp14:sizeRelV>
                  </wp:anchor>
                </w:drawing>
              </mc:Choice>
              <mc:Fallback>
                <w:pict>
                  <v:group w14:anchorId="52D2FAD0" id="Group 2" o:spid="_x0000_s1026" style="position:absolute;margin-left:0;margin-top:0;width:432.65pt;height:448.55pt;z-index:-251656192;mso-width-percent:706;mso-height-percent:566;mso-left-percent:220;mso-top-percent:300;mso-position-horizontal-relative:page;mso-position-vertical-relative:page;mso-width-percent:706;mso-height-percent:566;mso-left-percent:220;mso-top-percent:300" coordsize="43291,44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">
                    <o:lock v:ext="edit" aspectratio="t"/>
                    <v:shape id="Freeform 64" o:spid="_x0000_s1027"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V0MMA&#10;AADbAAAADwAAAGRycy9kb3ducmV2LnhtbESPQWsCMRSE70L/Q3iF3jRbKWJXo9jCtt5qt8XzY/Pc&#10;DW5etklc139vCoLHYWa+YZbrwbaiJx+MYwXPkwwEceW04VrB708xnoMIEVlj65gUXCjAevUwWmKu&#10;3Zm/qS9jLRKEQ44Kmhi7XMpQNWQxTFxHnLyD8xZjkr6W2uM5wW0rp1k2kxYNp4UGO3pvqDqWJ6ug&#10;f/PDV3T7bVGY3avs9Yf5+9wr9fQ4bBYgIg3xHr61t1rB7AX+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v/V0MMAAADbAAAADwAAAAAAAAAAAAAAAACYAgAAZHJzL2Rv&#10;d25yZXYueG1sUEsFBgAAAAAEAAQA9QAAAIgDAAAAAA==&#10;" path="m4,1786l,1782,1776,r5,5l4,1786xe" filled="f" stroked="f">
                      <v:path arrowok="t" o:connecttype="custom" o:connectlocs="6350,2835275;0,2828925;2819400,0;2827338,7938;6350,2835275" o:connectangles="0,0,0,0,0"/>
                    </v:shape>
                    <v:shape id="Freeform 65" o:spid="_x0000_s1028"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qRWMUA&#10;AADbAAAADwAAAGRycy9kb3ducmV2LnhtbESP0WrCQBRE34X+w3ILfdNNWgxNdJUSWvRBLE37AbfZ&#10;axKavZtmV41+vSsIPg4zc4aZLwfTigP1rrGsIJ5EIIhLqxuuFPx8f4xfQTiPrLG1TApO5GC5eBjN&#10;MdP2yF90KHwlAoRdhgpq77tMSlfWZNBNbEccvJ3tDfog+0rqHo8Bblr5HEWJNNhwWKixo7ym8q/Y&#10;GwXDeb/afL7H3SZp0xf/K//zdItKPT0ObzMQngZ/D9/aa60gmcL1S/gB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mpFYxQAAANsAAAAPAAAAAAAAAAAAAAAAAJgCAABkcnMv&#10;ZG93bnJldi54bWxQSwUGAAAAAAQABAD1AAAAigMAAAAA&#10;" path="m5,2234l,2229,2229,r5,5l5,2234xe" filled="f" stroked="f">
                      <v:path arrowok="t" o:connecttype="custom" o:connectlocs="7938,3546475;0,3538538;3538538,0;3546475,7938;7938,3546475" o:connectangles="0,0,0,0,0"/>
                    </v:shape>
                    <v:shape id="Freeform 66" o:spid="_x0000_s1029"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hyt8QA&#10;AADbAAAADwAAAGRycy9kb3ducmV2LnhtbESPS2vDMBCE74X+B7GFXkoipwfXOJFDKbjtNS9Cbhtr&#10;/SDWyrVU2/33USDQ4zAz3zCr9WRaMVDvGssKFvMIBHFhdcOVgv0unyUgnEfW2FomBX/kYJ09Pqww&#10;1XbkDQ1bX4kAYZeigtr7LpXSFTUZdHPbEQevtL1BH2RfSd3jGOCmla9RFEuDDYeFGjv6qKm4bH+N&#10;gsSdxrcd/nwOXpaL5uV8yI9fuVLPT9P7EoSnyf+H7+1vrSCO4fYl/ACZX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4crfEAAAA2wAAAA8AAAAAAAAAAAAAAAAAmAIAAGRycy9k&#10;b3ducmV2LnhtbFBLBQYAAAAABAAEAPUAAACJAwAAAAA=&#10;" path="m9,2197l,2193,2188,r9,10l9,2197xe" filled="f" stroked="f">
                      <v:path arrowok="t" o:connecttype="custom" o:connectlocs="14288,3487738;0,3481388;3473450,0;3487738,15875;14288,3487738" o:connectangles="0,0,0,0,0"/>
                    </v:shape>
                    <v:shape id="Freeform 67" o:spid="_x0000_s1030"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IN4cMA&#10;AADbAAAADwAAAGRycy9kb3ducmV2LnhtbESPwWoCMRCG7wXfIYzgrWYV2dbVKKJUpNCDttDruJlu&#10;lm4mS5K669s3guBx+Of/5pvlureNuJAPtWMFk3EGgrh0uuZKwdfn2/MriBCRNTaOScGVAqxXg6cl&#10;Ftp1fKTLKVYiQTgUqMDE2BZShtKQxTB2LXHKfpy3GNPoK6k9dgluGznNslxarDldMNjS1lD5e/qz&#10;SeN7utvPjDwnqzz7OO7n/r2bKzUa9psFiEh9fCzf2wetIH+B2y8JAHL1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IN4cMAAADbAAAADwAAAAAAAAAAAAAAAACYAgAAZHJzL2Rv&#10;d25yZXYueG1sUEsFBgAAAAAEAAQA9QAAAIgDAAAAAA==&#10;" path="m9,1966l,1957,1952,r9,9l9,1966xe" filled="f" stroked="f">
                      <v:path arrowok="t" o:connecttype="custom" o:connectlocs="14288,3121025;0,3106738;3098800,0;3113088,14288;14288,3121025" o:connectangles="0,0,0,0,0"/>
                    </v:shape>
                    <v:shape id="Freeform 68" o:spid="_x0000_s1031"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1D57sA&#10;AADbAAAADwAAAGRycy9kb3ducmV2LnhtbERPSwrCMBDdC94hjOBOU12UUo2lCIIu/RxgaKZtsJmU&#10;Jmr19GYhuHy8/7YYbSeeNHjjWMFqmYAgrpw23Ci4XQ+LDIQPyBo7x6TgTR6K3XSyxVy7F5/peQmN&#10;iCHsc1TQhtDnUvqqJYt+6XriyNVusBgiHBqpB3zFcNvJdZKk0qLh2NBiT/uWqvvlYRUkZn3qzmlt&#10;tKyz+82csmP5qZSaz8ZyAyLQGP7in/uoFaRxbP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H9Q+e7AAAA2wAAAA8AAAAAAAAAAAAAAAAAmAIAAGRycy9kb3ducmV2Lnht&#10;bFBLBQYAAAAABAAEAPUAAACAAwAAAAA=&#10;" path="m,2732r,-4l2722,r5,5l,2732xe" filled="f" stroked="f">
                      <v:path arrowok="t" o:connecttype="custom" o:connectlocs="0,4337050;0,4330700;4321175,0;4329113,7938;0,4337050" o:connectangles="0,0,0,0,0"/>
                    </v:shape>
                    <w10:wrap anchorx="page" anchory="page"/>
                  </v:group>
                </w:pict>
              </mc:Fallback>
            </mc:AlternateContent>
          </w:r>
          <w:r w:rsidRPr="009C19D1">
            <w:rPr>
              <w:rFonts w:ascii="Gill Sans MT" w:hAnsi="Gill Sans MT"/>
              <w:noProof/>
              <w:lang w:val="en-GB" w:eastAsia="en-GB"/>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margin">
                      <wp:align>bottom</wp:align>
                    </wp:positionV>
                    <wp:extent cx="5943600" cy="374904"/>
                    <wp:effectExtent l="0" t="0" r="0" b="2540"/>
                    <wp:wrapNone/>
                    <wp:docPr id="69" name="Text Box 69"/>
                    <wp:cNvGraphicFramePr/>
                    <a:graphic xmlns:a="http://schemas.openxmlformats.org/drawingml/2006/main">
                      <a:graphicData uri="http://schemas.microsoft.com/office/word/2010/wordprocessingShape">
                        <wps:wsp>
                          <wps:cNvSpPr txBox="1"/>
                          <wps:spPr>
                            <a:xfrm>
                              <a:off x="0" y="0"/>
                              <a:ext cx="5943600" cy="3749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85441" w:rsidRDefault="003B022E">
                                <w:pPr>
                                  <w:pStyle w:val="NoSpacing"/>
                                  <w:jc w:val="right"/>
                                  <w:rPr>
                                    <w:color w:val="5B9BD5" w:themeColor="accent1"/>
                                    <w:sz w:val="36"/>
                                    <w:szCs w:val="36"/>
                                  </w:rPr>
                                </w:pPr>
                                <w:sdt>
                                  <w:sdtPr>
                                    <w:rPr>
                                      <w:rFonts w:ascii="Gill Sans MT" w:hAnsi="Gill Sans MT"/>
                                      <w:sz w:val="36"/>
                                      <w:szCs w:val="36"/>
                                    </w:rPr>
                                    <w:alias w:val="School"/>
                                    <w:tag w:val="School"/>
                                    <w:id w:val="1850680582"/>
                                    <w:dataBinding w:prefixMappings="xmlns:ns0='http://schemas.openxmlformats.org/officeDocument/2006/extended-properties' " w:xpath="/ns0:Properties[1]/ns0:Company[1]" w:storeItemID="{6668398D-A668-4E3E-A5EB-62B293D839F1}"/>
                                    <w:text/>
                                  </w:sdtPr>
                                  <w:sdtEndPr/>
                                  <w:sdtContent>
                                    <w:r w:rsidR="00285441" w:rsidRPr="00AA4BF8">
                                      <w:rPr>
                                        <w:rFonts w:ascii="Gill Sans MT" w:hAnsi="Gill Sans MT"/>
                                        <w:sz w:val="36"/>
                                        <w:szCs w:val="36"/>
                                      </w:rPr>
                                      <w:t>FAYOL INC</w:t>
                                    </w:r>
                                  </w:sdtContent>
                                </w:sdt>
                              </w:p>
                              <w:sdt>
                                <w:sdtPr>
                                  <w:rPr>
                                    <w:rFonts w:ascii="Gill Sans MT" w:hAnsi="Gill Sans MT" w:cs="Times New Roman"/>
                                    <w:sz w:val="36"/>
                                    <w:szCs w:val="36"/>
                                  </w:rPr>
                                  <w:alias w:val="Course"/>
                                  <w:tag w:val="Course"/>
                                  <w:id w:val="1717703537"/>
                                  <w:dataBinding w:prefixMappings="xmlns:ns0='http://purl.org/dc/elements/1.1/' xmlns:ns1='http://schemas.openxmlformats.org/package/2006/metadata/core-properties' " w:xpath="/ns1:coreProperties[1]/ns1:category[1]" w:storeItemID="{6C3C8BC8-F283-45AE-878A-BAB7291924A1}"/>
                                  <w:text/>
                                </w:sdtPr>
                                <w:sdtEndPr/>
                                <w:sdtContent>
                                  <w:p w:rsidR="00285441" w:rsidRDefault="00285441">
                                    <w:pPr>
                                      <w:pStyle w:val="NoSpacing"/>
                                      <w:jc w:val="right"/>
                                      <w:rPr>
                                        <w:color w:val="5B9BD5" w:themeColor="accent1"/>
                                        <w:sz w:val="36"/>
                                        <w:szCs w:val="36"/>
                                      </w:rPr>
                                    </w:pPr>
                                    <w:r w:rsidRPr="00AA4BF8">
                                      <w:rPr>
                                        <w:rFonts w:ascii="Gill Sans MT" w:hAnsi="Gill Sans MT" w:cs="Times New Roman"/>
                                        <w:sz w:val="36"/>
                                        <w:szCs w:val="36"/>
                                      </w:rPr>
                                      <w:t>0547824419</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76500</wp14:pctWidth>
                    </wp14:sizeRelH>
                    <wp14:sizeRelV relativeFrom="margin">
                      <wp14:pctHeight>0</wp14:pctHeight>
                    </wp14:sizeRelV>
                  </wp:anchor>
                </w:drawing>
              </mc:Choice>
              <mc:Fallback>
                <w:pict>
                  <v:shape id="Text Box 69" o:spid="_x0000_s1027" type="#_x0000_t202" style="position:absolute;margin-left:0;margin-top:0;width:468pt;height:29.5pt;z-index:251659264;visibility:visible;mso-wrap-style:square;mso-width-percent:765;mso-height-percent:0;mso-wrap-distance-left:9pt;mso-wrap-distance-top:0;mso-wrap-distance-right:9pt;mso-wrap-distance-bottom:0;mso-position-horizontal:center;mso-position-horizontal-relative:page;mso-position-vertical:bottom;mso-position-vertical-relative:margin;mso-width-percent:765;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" filled="f" stroked="f" strokeweight=".5pt">
                    <v:textbox style="mso-fit-shape-to-text:t" inset="0,0,0,0">
                      <w:txbxContent>
                        <w:p w:rsidR="00285441" w:rsidRDefault="003B022E">
                          <w:pPr>
                            <w:pStyle w:val="NoSpacing"/>
                            <w:jc w:val="right"/>
                            <w:rPr>
                              <w:color w:val="5B9BD5" w:themeColor="accent1"/>
                              <w:sz w:val="36"/>
                              <w:szCs w:val="36"/>
                            </w:rPr>
                          </w:pPr>
                          <w:sdt>
                            <w:sdtPr>
                              <w:rPr>
                                <w:rFonts w:ascii="Gill Sans MT" w:hAnsi="Gill Sans MT"/>
                                <w:sz w:val="36"/>
                                <w:szCs w:val="36"/>
                              </w:rPr>
                              <w:alias w:val="School"/>
                              <w:tag w:val="School"/>
                              <w:id w:val="1850680582"/>
                              <w:dataBinding w:prefixMappings="xmlns:ns0='http://schemas.openxmlformats.org/officeDocument/2006/extended-properties' " w:xpath="/ns0:Properties[1]/ns0:Company[1]" w:storeItemID="{6668398D-A668-4E3E-A5EB-62B293D839F1}"/>
                              <w:text/>
                            </w:sdtPr>
                            <w:sdtEndPr/>
                            <w:sdtContent>
                              <w:r w:rsidR="00285441" w:rsidRPr="00AA4BF8">
                                <w:rPr>
                                  <w:rFonts w:ascii="Gill Sans MT" w:hAnsi="Gill Sans MT"/>
                                  <w:sz w:val="36"/>
                                  <w:szCs w:val="36"/>
                                </w:rPr>
                                <w:t>FAYOL INC</w:t>
                              </w:r>
                            </w:sdtContent>
                          </w:sdt>
                        </w:p>
                        <w:sdt>
                          <w:sdtPr>
                            <w:rPr>
                              <w:rFonts w:ascii="Gill Sans MT" w:hAnsi="Gill Sans MT" w:cs="Times New Roman"/>
                              <w:sz w:val="36"/>
                              <w:szCs w:val="36"/>
                            </w:rPr>
                            <w:alias w:val="Course"/>
                            <w:tag w:val="Course"/>
                            <w:id w:val="1717703537"/>
                            <w:dataBinding w:prefixMappings="xmlns:ns0='http://purl.org/dc/elements/1.1/' xmlns:ns1='http://schemas.openxmlformats.org/package/2006/metadata/core-properties' " w:xpath="/ns1:coreProperties[1]/ns1:category[1]" w:storeItemID="{6C3C8BC8-F283-45AE-878A-BAB7291924A1}"/>
                            <w:text/>
                          </w:sdtPr>
                          <w:sdtEndPr/>
                          <w:sdtContent>
                            <w:p w:rsidR="00285441" w:rsidRDefault="00285441">
                              <w:pPr>
                                <w:pStyle w:val="NoSpacing"/>
                                <w:jc w:val="right"/>
                                <w:rPr>
                                  <w:color w:val="5B9BD5" w:themeColor="accent1"/>
                                  <w:sz w:val="36"/>
                                  <w:szCs w:val="36"/>
                                </w:rPr>
                              </w:pPr>
                              <w:r w:rsidRPr="00AA4BF8">
                                <w:rPr>
                                  <w:rFonts w:ascii="Gill Sans MT" w:hAnsi="Gill Sans MT" w:cs="Times New Roman"/>
                                  <w:sz w:val="36"/>
                                  <w:szCs w:val="36"/>
                                </w:rPr>
                                <w:t>0547824419</w:t>
                              </w:r>
                            </w:p>
                          </w:sdtContent>
                        </w:sdt>
                      </w:txbxContent>
                    </v:textbox>
                    <w10:wrap anchorx="page" anchory="margin"/>
                  </v:shape>
                </w:pict>
              </mc:Fallback>
            </mc:AlternateContent>
          </w:r>
        </w:p>
        <w:p w:rsidR="00AA4BF8" w:rsidRPr="009C19D1" w:rsidRDefault="00AA4BF8">
          <w:pPr>
            <w:rPr>
              <w:rFonts w:ascii="Gill Sans MT" w:hAnsi="Gill Sans MT"/>
              <w:sz w:val="28"/>
            </w:rPr>
          </w:pPr>
          <w:r w:rsidRPr="009C19D1">
            <w:rPr>
              <w:rFonts w:ascii="Gill Sans MT" w:hAnsi="Gill Sans MT"/>
              <w:noProof/>
              <w:sz w:val="28"/>
              <w:lang w:val="en-GB" w:eastAsia="en-GB"/>
            </w:rPr>
            <mc:AlternateContent>
              <mc:Choice Requires="wps">
                <w:drawing>
                  <wp:anchor distT="0" distB="0" distL="114300" distR="114300" simplePos="0" relativeHeight="251666432" behindDoc="0" locked="0" layoutInCell="1" allowOverlap="1" wp14:anchorId="52B7A4C3" wp14:editId="6A38AB06">
                    <wp:simplePos x="0" y="0"/>
                    <wp:positionH relativeFrom="column">
                      <wp:posOffset>3709670</wp:posOffset>
                    </wp:positionH>
                    <wp:positionV relativeFrom="paragraph">
                      <wp:posOffset>2099945</wp:posOffset>
                    </wp:positionV>
                    <wp:extent cx="996950" cy="958215"/>
                    <wp:effectExtent l="0" t="0" r="0" b="0"/>
                    <wp:wrapNone/>
                    <wp:docPr id="3" name="Text Box 3"/>
                    <wp:cNvGraphicFramePr/>
                    <a:graphic xmlns:a="http://schemas.openxmlformats.org/drawingml/2006/main">
                      <a:graphicData uri="http://schemas.microsoft.com/office/word/2010/wordprocessingShape">
                        <wps:wsp>
                          <wps:cNvSpPr txBox="1"/>
                          <wps:spPr>
                            <a:xfrm>
                              <a:off x="0" y="0"/>
                              <a:ext cx="996950" cy="958215"/>
                            </a:xfrm>
                            <a:prstGeom prst="rect">
                              <a:avLst/>
                            </a:prstGeom>
                            <a:noFill/>
                            <a:ln>
                              <a:noFill/>
                            </a:ln>
                            <a:effectLst/>
                          </wps:spPr>
                          <wps:txbx>
                            <w:txbxContent>
                              <w:p w:rsidR="00285441" w:rsidRPr="001A4EEE" w:rsidRDefault="00285441" w:rsidP="00AA4BF8">
                                <w:pPr>
                                  <w:spacing w:after="0" w:line="240" w:lineRule="auto"/>
                                  <w:jc w:val="center"/>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w:t>
                                </w:r>
                              </w:p>
                              <w:p w:rsidR="00285441" w:rsidRPr="001A4EEE" w:rsidRDefault="00285441" w:rsidP="00AA4BF8">
                                <w:pPr>
                                  <w:spacing w:after="0" w:line="240" w:lineRule="auto"/>
                                  <w:jc w:val="cente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7A4C3" id="Text Box 3" o:spid="_x0000_s1028" type="#_x0000_t202" style="position:absolute;margin-left:292.1pt;margin-top:165.35pt;width:78.5pt;height:75.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" filled="f" stroked="f">
                    <v:textbox>
                      <w:txbxContent>
                        <w:p w:rsidR="00285441" w:rsidRPr="001A4EEE" w:rsidRDefault="00285441" w:rsidP="00AA4BF8">
                          <w:pPr>
                            <w:spacing w:after="0" w:line="240" w:lineRule="auto"/>
                            <w:jc w:val="center"/>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4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TERM</w:t>
                          </w:r>
                        </w:p>
                        <w:p w:rsidR="00285441" w:rsidRPr="001A4EEE" w:rsidRDefault="00285441" w:rsidP="00AA4BF8">
                          <w:pPr>
                            <w:spacing w:after="0" w:line="240" w:lineRule="auto"/>
                            <w:jc w:val="cente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9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txbxContent>
                    </v:textbox>
                  </v:shape>
                </w:pict>
              </mc:Fallback>
            </mc:AlternateContent>
          </w:r>
          <w:r w:rsidRPr="009C19D1">
            <w:rPr>
              <w:rFonts w:ascii="Gill Sans MT" w:hAnsi="Gill Sans MT"/>
              <w:noProof/>
              <w:sz w:val="28"/>
              <w:lang w:val="en-GB" w:eastAsia="en-GB"/>
            </w:rPr>
            <mc:AlternateContent>
              <mc:Choice Requires="wps">
                <w:drawing>
                  <wp:anchor distT="0" distB="0" distL="114300" distR="114300" simplePos="0" relativeHeight="251665408" behindDoc="0" locked="0" layoutInCell="1" allowOverlap="1" wp14:anchorId="25963364" wp14:editId="0E3E41AC">
                    <wp:simplePos x="0" y="0"/>
                    <wp:positionH relativeFrom="column">
                      <wp:posOffset>4706620</wp:posOffset>
                    </wp:positionH>
                    <wp:positionV relativeFrom="paragraph">
                      <wp:posOffset>1245235</wp:posOffset>
                    </wp:positionV>
                    <wp:extent cx="925830" cy="854710"/>
                    <wp:effectExtent l="0" t="0" r="0" b="2540"/>
                    <wp:wrapNone/>
                    <wp:docPr id="4" name="Text Box 4"/>
                    <wp:cNvGraphicFramePr/>
                    <a:graphic xmlns:a="http://schemas.openxmlformats.org/drawingml/2006/main">
                      <a:graphicData uri="http://schemas.microsoft.com/office/word/2010/wordprocessingShape">
                        <wps:wsp>
                          <wps:cNvSpPr txBox="1"/>
                          <wps:spPr>
                            <a:xfrm>
                              <a:off x="0" y="0"/>
                              <a:ext cx="925830" cy="854710"/>
                            </a:xfrm>
                            <a:prstGeom prst="rect">
                              <a:avLst/>
                            </a:prstGeom>
                            <a:noFill/>
                            <a:ln>
                              <a:noFill/>
                            </a:ln>
                            <a:effectLst/>
                          </wps:spPr>
                          <wps:txbx>
                            <w:txbxContent>
                              <w:p w:rsidR="00285441" w:rsidRPr="001A4EEE" w:rsidRDefault="00285441" w:rsidP="00AA4BF8">
                                <w:pPr>
                                  <w:spacing w:after="0" w:line="240" w:lineRule="auto"/>
                                  <w:jc w:val="center"/>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BASIC</w:t>
                                </w:r>
                              </w:p>
                              <w:p w:rsidR="00285441" w:rsidRPr="001A4EEE" w:rsidRDefault="00285441" w:rsidP="00AA4BF8">
                                <w:pPr>
                                  <w:spacing w:after="0" w:line="240" w:lineRule="auto"/>
                                  <w:jc w:val="cente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63364" id="Text Box 4" o:spid="_x0000_s1029" type="#_x0000_t202" style="position:absolute;margin-left:370.6pt;margin-top:98.05pt;width:72.9pt;height:6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" filled="f" stroked="f">
                    <v:textbox>
                      <w:txbxContent>
                        <w:p w:rsidR="00285441" w:rsidRPr="001A4EEE" w:rsidRDefault="00285441" w:rsidP="00AA4BF8">
                          <w:pPr>
                            <w:spacing w:after="0" w:line="240" w:lineRule="auto"/>
                            <w:jc w:val="center"/>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A4EEE">
                            <w:rPr>
                              <w:rFonts w:ascii="Gill Sans MT" w:hAnsi="Gill Sans MT"/>
                              <w:noProof/>
                              <w:color w:val="000000" w:themeColor="text1"/>
                              <w:sz w:val="36"/>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BASIC</w:t>
                          </w:r>
                        </w:p>
                        <w:p w:rsidR="00285441" w:rsidRPr="001A4EEE" w:rsidRDefault="00285441" w:rsidP="00AA4BF8">
                          <w:pPr>
                            <w:spacing w:after="0" w:line="240" w:lineRule="auto"/>
                            <w:jc w:val="cente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TT" w:hAnsi="Bradley Hand ITC TT"/>
                              <w:noProof/>
                              <w:color w:val="000000" w:themeColor="text1"/>
                              <w:sz w:val="72"/>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7</w:t>
                          </w:r>
                        </w:p>
                      </w:txbxContent>
                    </v:textbox>
                  </v:shape>
                </w:pict>
              </mc:Fallback>
            </mc:AlternateContent>
          </w:r>
          <w:r w:rsidRPr="009C19D1">
            <w:rPr>
              <w:rFonts w:ascii="Gill Sans MT" w:hAnsi="Gill Sans MT"/>
              <w:noProof/>
              <w:sz w:val="28"/>
              <w:lang w:val="en-GB" w:eastAsia="en-GB"/>
            </w:rPr>
            <mc:AlternateContent>
              <mc:Choice Requires="wps">
                <w:drawing>
                  <wp:anchor distT="0" distB="0" distL="114300" distR="114300" simplePos="0" relativeHeight="251664384" behindDoc="0" locked="0" layoutInCell="1" allowOverlap="1" wp14:anchorId="698E1674" wp14:editId="0B003E7B">
                    <wp:simplePos x="0" y="0"/>
                    <wp:positionH relativeFrom="column">
                      <wp:posOffset>4471670</wp:posOffset>
                    </wp:positionH>
                    <wp:positionV relativeFrom="paragraph">
                      <wp:posOffset>1008380</wp:posOffset>
                    </wp:positionV>
                    <wp:extent cx="1434465" cy="1441450"/>
                    <wp:effectExtent l="0" t="0" r="13335" b="25400"/>
                    <wp:wrapNone/>
                    <wp:docPr id="2" name="Oval 2"/>
                    <wp:cNvGraphicFramePr/>
                    <a:graphic xmlns:a="http://schemas.openxmlformats.org/drawingml/2006/main">
                      <a:graphicData uri="http://schemas.microsoft.com/office/word/2010/wordprocessingShape">
                        <wps:wsp>
                          <wps:cNvSpPr/>
                          <wps:spPr>
                            <a:xfrm>
                              <a:off x="0" y="0"/>
                              <a:ext cx="1434465" cy="1441450"/>
                            </a:xfrm>
                            <a:prstGeom prst="ellipse">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9D70EC" id="Oval 2" o:spid="_x0000_s1026" style="position:absolute;margin-left:352.1pt;margin-top:79.4pt;width:112.95pt;height:1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" fillcolor="#e2efd9 [665]" strokecolor="#1f4d78 [1604]" strokeweight="1pt">
                    <v:stroke joinstyle="miter"/>
                  </v:oval>
                </w:pict>
              </mc:Fallback>
            </mc:AlternateContent>
          </w:r>
          <w:r w:rsidRPr="009C19D1">
            <w:rPr>
              <w:rFonts w:ascii="Gill Sans MT" w:hAnsi="Gill Sans MT"/>
              <w:noProof/>
              <w:sz w:val="28"/>
              <w:lang w:val="en-GB" w:eastAsia="en-GB"/>
            </w:rPr>
            <mc:AlternateContent>
              <mc:Choice Requires="wps">
                <w:drawing>
                  <wp:anchor distT="0" distB="0" distL="114300" distR="114300" simplePos="0" relativeHeight="251663360" behindDoc="0" locked="0" layoutInCell="1" allowOverlap="1" wp14:anchorId="142803E6" wp14:editId="5E2A4540">
                    <wp:simplePos x="0" y="0"/>
                    <wp:positionH relativeFrom="column">
                      <wp:posOffset>3468655</wp:posOffset>
                    </wp:positionH>
                    <wp:positionV relativeFrom="paragraph">
                      <wp:posOffset>1798933</wp:posOffset>
                    </wp:positionV>
                    <wp:extent cx="1558290" cy="1611630"/>
                    <wp:effectExtent l="0" t="0" r="22860" b="26670"/>
                    <wp:wrapNone/>
                    <wp:docPr id="1" name="Oval 1"/>
                    <wp:cNvGraphicFramePr/>
                    <a:graphic xmlns:a="http://schemas.openxmlformats.org/drawingml/2006/main">
                      <a:graphicData uri="http://schemas.microsoft.com/office/word/2010/wordprocessingShape">
                        <wps:wsp>
                          <wps:cNvSpPr/>
                          <wps:spPr>
                            <a:xfrm>
                              <a:off x="0" y="0"/>
                              <a:ext cx="1558290" cy="1611630"/>
                            </a:xfrm>
                            <a:prstGeom prst="ellipse">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FFCB8B8" id="Oval 1" o:spid="_x0000_s1026" style="position:absolute;margin-left:273.1pt;margin-top:141.65pt;width:122.7pt;height:12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" fillcolor="#e7e6e6 [3214]" strokecolor="#1f4d78 [1604]" strokeweight="1pt">
                    <v:stroke joinstyle="miter"/>
                  </v:oval>
                </w:pict>
              </mc:Fallback>
            </mc:AlternateContent>
          </w:r>
          <w:r w:rsidRPr="009C19D1">
            <w:rPr>
              <w:rFonts w:ascii="Gill Sans MT" w:hAnsi="Gill Sans MT"/>
              <w:sz w:val="28"/>
            </w:rPr>
            <w:br w:type="page"/>
          </w:r>
        </w:p>
      </w:sdtContent>
    </w:sdt>
    <w:p w:rsidR="00285441" w:rsidRPr="009C19D1" w:rsidRDefault="00285441" w:rsidP="00285441">
      <w:pPr>
        <w:jc w:val="center"/>
        <w:rPr>
          <w:rFonts w:ascii="Gill Sans MT" w:hAnsi="Gill Sans MT"/>
          <w:sz w:val="28"/>
        </w:rPr>
      </w:pPr>
      <w:r w:rsidRPr="009C19D1">
        <w:rPr>
          <w:rFonts w:ascii="Gill Sans MT" w:hAnsi="Gill Sans MT"/>
          <w:sz w:val="28"/>
        </w:rPr>
        <w:lastRenderedPageBreak/>
        <w:t>ENGLISH LANGUAGE – BASIC 7</w:t>
      </w:r>
    </w:p>
    <w:p w:rsidR="00285441" w:rsidRPr="009C19D1" w:rsidRDefault="00285441" w:rsidP="00285441">
      <w:pPr>
        <w:jc w:val="center"/>
        <w:rPr>
          <w:rFonts w:ascii="Gill Sans MT" w:hAnsi="Gill Sans MT"/>
          <w:sz w:val="28"/>
        </w:rPr>
      </w:pPr>
      <w:r w:rsidRPr="009C19D1">
        <w:rPr>
          <w:rFonts w:ascii="Gill Sans MT" w:hAnsi="Gill Sans MT"/>
          <w:sz w:val="28"/>
        </w:rPr>
        <w:t>THIRD TERM SCHEME OF LEARNING</w:t>
      </w:r>
    </w:p>
    <w:tbl>
      <w:tblPr>
        <w:tblStyle w:val="TableGrid"/>
        <w:tblW w:w="9707" w:type="dxa"/>
        <w:tblInd w:w="-5" w:type="dxa"/>
        <w:tblLayout w:type="fixed"/>
        <w:tblLook w:val="04A0" w:firstRow="1" w:lastRow="0" w:firstColumn="1" w:lastColumn="0" w:noHBand="0" w:noVBand="1"/>
      </w:tblPr>
      <w:tblGrid>
        <w:gridCol w:w="896"/>
        <w:gridCol w:w="1534"/>
        <w:gridCol w:w="2520"/>
        <w:gridCol w:w="1350"/>
        <w:gridCol w:w="1530"/>
        <w:gridCol w:w="1877"/>
      </w:tblGrid>
      <w:tr w:rsidR="00285441" w:rsidRPr="009C19D1" w:rsidTr="00285441">
        <w:trPr>
          <w:trHeight w:val="576"/>
        </w:trPr>
        <w:tc>
          <w:tcPr>
            <w:tcW w:w="896" w:type="dxa"/>
            <w:shd w:val="clear" w:color="auto" w:fill="F4B083" w:themeFill="accent2" w:themeFillTint="99"/>
            <w:vAlign w:val="center"/>
          </w:tcPr>
          <w:p w:rsidR="00285441" w:rsidRPr="009C19D1" w:rsidRDefault="00285441" w:rsidP="00285441">
            <w:pPr>
              <w:rPr>
                <w:rFonts w:ascii="Gill Sans MT" w:hAnsi="Gill Sans MT"/>
                <w:b/>
                <w:bCs/>
                <w:sz w:val="18"/>
              </w:rPr>
            </w:pPr>
            <w:r w:rsidRPr="009C19D1">
              <w:rPr>
                <w:rFonts w:ascii="Gill Sans MT" w:hAnsi="Gill Sans MT"/>
                <w:b/>
                <w:bCs/>
                <w:sz w:val="18"/>
              </w:rPr>
              <w:t>WEEKS</w:t>
            </w:r>
          </w:p>
        </w:tc>
        <w:tc>
          <w:tcPr>
            <w:tcW w:w="1534" w:type="dxa"/>
            <w:shd w:val="clear" w:color="auto" w:fill="F4B083" w:themeFill="accent2" w:themeFillTint="99"/>
            <w:vAlign w:val="center"/>
          </w:tcPr>
          <w:p w:rsidR="00285441" w:rsidRPr="009C19D1" w:rsidRDefault="00285441" w:rsidP="00285441">
            <w:pPr>
              <w:rPr>
                <w:rFonts w:ascii="Gill Sans MT" w:hAnsi="Gill Sans MT"/>
                <w:b/>
                <w:bCs/>
                <w:sz w:val="18"/>
              </w:rPr>
            </w:pPr>
            <w:r w:rsidRPr="009C19D1">
              <w:rPr>
                <w:rFonts w:ascii="Gill Sans MT" w:hAnsi="Gill Sans MT"/>
                <w:b/>
                <w:bCs/>
                <w:sz w:val="18"/>
              </w:rPr>
              <w:t>STRAND</w:t>
            </w:r>
          </w:p>
        </w:tc>
        <w:tc>
          <w:tcPr>
            <w:tcW w:w="2520" w:type="dxa"/>
            <w:shd w:val="clear" w:color="auto" w:fill="F4B083" w:themeFill="accent2" w:themeFillTint="99"/>
            <w:vAlign w:val="center"/>
          </w:tcPr>
          <w:p w:rsidR="00285441" w:rsidRPr="009C19D1" w:rsidRDefault="00285441" w:rsidP="00285441">
            <w:pPr>
              <w:rPr>
                <w:rFonts w:ascii="Gill Sans MT" w:hAnsi="Gill Sans MT"/>
                <w:b/>
                <w:bCs/>
                <w:sz w:val="18"/>
              </w:rPr>
            </w:pPr>
            <w:r w:rsidRPr="009C19D1">
              <w:rPr>
                <w:rFonts w:ascii="Gill Sans MT" w:hAnsi="Gill Sans MT"/>
                <w:b/>
                <w:bCs/>
                <w:sz w:val="18"/>
              </w:rPr>
              <w:t>SUB STRANDS</w:t>
            </w:r>
          </w:p>
        </w:tc>
        <w:tc>
          <w:tcPr>
            <w:tcW w:w="1350" w:type="dxa"/>
            <w:shd w:val="clear" w:color="auto" w:fill="F4B083" w:themeFill="accent2" w:themeFillTint="99"/>
            <w:vAlign w:val="center"/>
          </w:tcPr>
          <w:p w:rsidR="00285441" w:rsidRPr="009C19D1" w:rsidRDefault="00285441" w:rsidP="00285441">
            <w:pPr>
              <w:rPr>
                <w:rFonts w:ascii="Gill Sans MT" w:hAnsi="Gill Sans MT"/>
                <w:b/>
                <w:bCs/>
                <w:sz w:val="18"/>
              </w:rPr>
            </w:pPr>
            <w:r w:rsidRPr="009C19D1">
              <w:rPr>
                <w:rFonts w:ascii="Gill Sans MT" w:hAnsi="Gill Sans MT"/>
                <w:b/>
                <w:bCs/>
                <w:sz w:val="18"/>
              </w:rPr>
              <w:t>CONTENT STANDARD</w:t>
            </w:r>
          </w:p>
        </w:tc>
        <w:tc>
          <w:tcPr>
            <w:tcW w:w="1530" w:type="dxa"/>
            <w:shd w:val="clear" w:color="auto" w:fill="F4B083" w:themeFill="accent2" w:themeFillTint="99"/>
            <w:vAlign w:val="center"/>
          </w:tcPr>
          <w:p w:rsidR="00285441" w:rsidRPr="009C19D1" w:rsidRDefault="00285441" w:rsidP="00285441">
            <w:pPr>
              <w:rPr>
                <w:rFonts w:ascii="Gill Sans MT" w:hAnsi="Gill Sans MT"/>
                <w:b/>
                <w:bCs/>
                <w:sz w:val="18"/>
              </w:rPr>
            </w:pPr>
            <w:r w:rsidRPr="009C19D1">
              <w:rPr>
                <w:rFonts w:ascii="Gill Sans MT" w:hAnsi="Gill Sans MT"/>
                <w:b/>
                <w:bCs/>
                <w:sz w:val="18"/>
              </w:rPr>
              <w:t>INDICATORS</w:t>
            </w:r>
          </w:p>
        </w:tc>
        <w:tc>
          <w:tcPr>
            <w:tcW w:w="1877" w:type="dxa"/>
            <w:shd w:val="clear" w:color="auto" w:fill="F4B083" w:themeFill="accent2" w:themeFillTint="99"/>
            <w:vAlign w:val="center"/>
          </w:tcPr>
          <w:p w:rsidR="00285441" w:rsidRPr="009C19D1" w:rsidRDefault="00285441" w:rsidP="00285441">
            <w:pPr>
              <w:rPr>
                <w:rFonts w:ascii="Gill Sans MT" w:hAnsi="Gill Sans MT"/>
                <w:b/>
                <w:bCs/>
                <w:sz w:val="18"/>
              </w:rPr>
            </w:pPr>
            <w:r w:rsidRPr="009C19D1">
              <w:rPr>
                <w:rFonts w:ascii="Gill Sans MT" w:hAnsi="Gill Sans MT"/>
                <w:b/>
                <w:bCs/>
                <w:sz w:val="18"/>
              </w:rPr>
              <w:t>RESOURCES</w:t>
            </w:r>
          </w:p>
        </w:tc>
      </w:tr>
      <w:tr w:rsidR="00285441" w:rsidRPr="009C19D1" w:rsidTr="00285441">
        <w:trPr>
          <w:trHeight w:val="576"/>
        </w:trPr>
        <w:tc>
          <w:tcPr>
            <w:tcW w:w="896" w:type="dxa"/>
            <w:vMerge w:val="restart"/>
            <w:tcBorders>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1</w:t>
            </w: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Passive sentences</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B7.3.1.6</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B7.3.1.6.1</w:t>
            </w:r>
          </w:p>
        </w:tc>
        <w:tc>
          <w:tcPr>
            <w:tcW w:w="1877" w:type="dxa"/>
            <w:vMerge w:val="restart"/>
            <w:tcBorders>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Conversation/Everyday Discourse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B7.1.1.1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B7.1.1.1.3</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Letter Writing</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B7.4.2. 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B7.4.2. 2.2</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Introduction To 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B7.5.1.1.1</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2</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Passive sentences</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Conversation/Everyday Discourse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B7.1.1.1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B7.1.1.1.3</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Building And Presenting Knowledge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B7.4.3.1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B7.4.3.1.1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B7.5.1.1.2.</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3</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Reported speech</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B7.3.1.6.2.</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Short vowel</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B7.1.3.1.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B7.1.3.1.1.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Summarizing</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B7.2.2.2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B7.2.2.2.1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B7.5.1.1.2.</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4</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Reported speech</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B7.3.1.6.2.</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Long vowel</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B7.1.3.1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B7.1.3.1.2</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Building And Presenting Knowledge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B7.4.3.1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B7.4.3.1.1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B7.5.1.1.2.</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5</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Question Tags</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B7.3.1.7</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B7.3.1.7.1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Conversation/Everyday Discourse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B7.1.1.1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B7.1.1.1.4</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Comprehension</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B7.2.1.2.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B7.2.1.2.1.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r w:rsidRPr="009C19D1">
              <w:rPr>
                <w:rFonts w:ascii="Gill Sans MT" w:hAnsi="Gill Sans MT"/>
                <w:b/>
              </w:rPr>
              <w:t>6</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Punctuations (Question Mark)</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B7.3.2.1</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B7.3.2.1.1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Conversation/Everyday Discourse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B7.1.1.1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B7.1.1.1.4</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Summarizing</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B7.2.2.2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B7.2.2.2.1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7</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Punctuations (Exclamation mark)</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B7.3.2.1</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B7.3.2.1.1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Listening Comprehension</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B7.1.2.1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B7.1.2.1.2</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Comprehension</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B7.2.1.2.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B7.2.1.2.1.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8</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Punctuations (full stop)</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B7.3.2.1</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B7.3.2.1.1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Listening Comprehension</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B7.1.2.1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B7.1.2.1.2</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Building And Presenting Knowledge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B7.4.3.1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B7.4.3.1.1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r w:rsidRPr="009C19D1">
              <w:rPr>
                <w:rFonts w:ascii="Gill Sans MT" w:hAnsi="Gill Sans MT"/>
                <w:b/>
              </w:rPr>
              <w:t>9</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Vocabulary </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B7.3.3.1</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B7.3.3.1.1.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 xml:space="preserve">Diphthongs </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B7.1.3.1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B7.1.3.1.3</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Summarizing</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B7.2.2.2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B7.2.2.2.1</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r w:rsidRPr="009C19D1">
              <w:rPr>
                <w:rFonts w:ascii="Gill Sans MT" w:hAnsi="Gill Sans MT"/>
                <w:b/>
              </w:rPr>
              <w:t>10</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Vocabulary </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B7.3.3.1</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B7.3.3.1.1.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Conversation/Everyday Discourse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B7.1.1.1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B7.1.1.1.5</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Creating Dialogues</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B7.4.2.2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B7.4.2.2.6</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Cs w:val="24"/>
              </w:rPr>
            </w:pPr>
          </w:p>
        </w:tc>
      </w:tr>
      <w:tr w:rsidR="00285441" w:rsidRPr="009C19D1" w:rsidTr="00285441">
        <w:trPr>
          <w:trHeight w:val="576"/>
        </w:trPr>
        <w:tc>
          <w:tcPr>
            <w:tcW w:w="896" w:type="dxa"/>
            <w:vMerge w:val="restart"/>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p>
          <w:p w:rsidR="00285441" w:rsidRPr="009C19D1" w:rsidRDefault="00285441" w:rsidP="00285441">
            <w:pPr>
              <w:rPr>
                <w:rFonts w:ascii="Gill Sans MT" w:hAnsi="Gill Sans MT"/>
                <w:b/>
              </w:rPr>
            </w:pPr>
            <w:r w:rsidRPr="009C19D1">
              <w:rPr>
                <w:rFonts w:ascii="Gill Sans MT" w:hAnsi="Gill Sans MT"/>
                <w:b/>
              </w:rPr>
              <w:t>11</w:t>
            </w:r>
          </w:p>
        </w:tc>
        <w:tc>
          <w:tcPr>
            <w:tcW w:w="1534" w:type="dxa"/>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Grammar </w:t>
            </w:r>
          </w:p>
        </w:tc>
        <w:tc>
          <w:tcPr>
            <w:tcW w:w="252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Use of proverbs</w:t>
            </w:r>
          </w:p>
        </w:tc>
        <w:tc>
          <w:tcPr>
            <w:tcW w:w="1350" w:type="dxa"/>
            <w:tcBorders>
              <w:top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B7.3.4.1</w:t>
            </w:r>
          </w:p>
        </w:tc>
        <w:tc>
          <w:tcPr>
            <w:tcW w:w="1530" w:type="dxa"/>
            <w:tcBorders>
              <w:top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B7.3.4.1.1</w:t>
            </w:r>
          </w:p>
        </w:tc>
        <w:tc>
          <w:tcPr>
            <w:tcW w:w="1877" w:type="dxa"/>
            <w:vMerge w:val="restart"/>
            <w:tcBorders>
              <w:top w:val="thinThickSmallGap" w:sz="12" w:space="0" w:color="auto"/>
              <w:left w:val="thinThickSmallGap" w:sz="12" w:space="0" w:color="auto"/>
            </w:tcBorders>
            <w:vAlign w:val="center"/>
          </w:tcPr>
          <w:p w:rsidR="00285441" w:rsidRPr="009C19D1" w:rsidRDefault="00285441" w:rsidP="00285441">
            <w:pPr>
              <w:rPr>
                <w:rFonts w:ascii="Gill Sans MT" w:hAnsi="Gill Sans MT"/>
                <w:szCs w:val="24"/>
              </w:rPr>
            </w:pPr>
            <w:r w:rsidRPr="009C19D1">
              <w:rPr>
                <w:rFonts w:ascii="Gill Sans MT" w:hAnsi="Gill Sans MT" w:cstheme="minorHAnsi"/>
                <w:szCs w:val="24"/>
              </w:rPr>
              <w:t xml:space="preserve">Word cards, sentence cards, letter cards, handwriting on a manila card </w:t>
            </w: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Oral language</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Conversation/Everyday Discourse</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B7.1.1.1</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B7.1.1.1.5</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Reading </w:t>
            </w:r>
          </w:p>
        </w:tc>
        <w:tc>
          <w:tcPr>
            <w:tcW w:w="2520" w:type="dxa"/>
            <w:vAlign w:val="center"/>
          </w:tcPr>
          <w:p w:rsidR="00285441" w:rsidRPr="009C19D1" w:rsidRDefault="00285441" w:rsidP="00285441">
            <w:pPr>
              <w:rPr>
                <w:rFonts w:ascii="Gill Sans MT" w:hAnsi="Gill Sans MT"/>
              </w:rPr>
            </w:pPr>
            <w:r w:rsidRPr="009C19D1">
              <w:rPr>
                <w:rFonts w:ascii="Gill Sans MT" w:hAnsi="Gill Sans MT"/>
              </w:rPr>
              <w:t>Creating Dialogues</w:t>
            </w:r>
          </w:p>
        </w:tc>
        <w:tc>
          <w:tcPr>
            <w:tcW w:w="1350" w:type="dxa"/>
            <w:vAlign w:val="center"/>
          </w:tcPr>
          <w:p w:rsidR="00285441" w:rsidRPr="009C19D1" w:rsidRDefault="00285441" w:rsidP="00285441">
            <w:pPr>
              <w:rPr>
                <w:rFonts w:ascii="Gill Sans MT" w:hAnsi="Gill Sans MT"/>
              </w:rPr>
            </w:pPr>
            <w:r w:rsidRPr="009C19D1">
              <w:rPr>
                <w:rFonts w:ascii="Gill Sans MT" w:hAnsi="Gill Sans MT"/>
              </w:rPr>
              <w:t>B7.4.2.2</w:t>
            </w:r>
          </w:p>
        </w:tc>
        <w:tc>
          <w:tcPr>
            <w:tcW w:w="1530" w:type="dxa"/>
            <w:tcBorders>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B7.4.2.2.6</w:t>
            </w:r>
          </w:p>
        </w:tc>
        <w:tc>
          <w:tcPr>
            <w:tcW w:w="1877" w:type="dxa"/>
            <w:vMerge/>
            <w:tcBorders>
              <w:left w:val="thinThickSmallGap" w:sz="12" w:space="0" w:color="auto"/>
            </w:tcBorders>
            <w:vAlign w:val="center"/>
          </w:tcPr>
          <w:p w:rsidR="00285441" w:rsidRPr="009C19D1" w:rsidRDefault="00285441" w:rsidP="00285441">
            <w:pPr>
              <w:rPr>
                <w:rFonts w:ascii="Gill Sans MT" w:hAnsi="Gill Sans MT"/>
                <w:sz w:val="24"/>
                <w:szCs w:val="24"/>
              </w:rPr>
            </w:pPr>
          </w:p>
        </w:tc>
      </w:tr>
      <w:tr w:rsidR="00285441" w:rsidRPr="009C19D1" w:rsidTr="00285441">
        <w:trPr>
          <w:trHeight w:val="576"/>
        </w:trPr>
        <w:tc>
          <w:tcPr>
            <w:tcW w:w="896" w:type="dxa"/>
            <w:vMerge/>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b/>
              </w:rPr>
            </w:pPr>
          </w:p>
        </w:tc>
        <w:tc>
          <w:tcPr>
            <w:tcW w:w="1534" w:type="dxa"/>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 xml:space="preserve">Writing Composition </w:t>
            </w:r>
          </w:p>
        </w:tc>
        <w:tc>
          <w:tcPr>
            <w:tcW w:w="252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Literature</w:t>
            </w:r>
          </w:p>
        </w:tc>
        <w:tc>
          <w:tcPr>
            <w:tcW w:w="1350" w:type="dxa"/>
            <w:tcBorders>
              <w:bottom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w:t>
            </w:r>
          </w:p>
        </w:tc>
        <w:tc>
          <w:tcPr>
            <w:tcW w:w="1530" w:type="dxa"/>
            <w:tcBorders>
              <w:bottom w:val="thinThickSmallGap" w:sz="12" w:space="0" w:color="auto"/>
              <w:right w:val="thinThickSmallGap" w:sz="12" w:space="0" w:color="auto"/>
            </w:tcBorders>
            <w:vAlign w:val="center"/>
          </w:tcPr>
          <w:p w:rsidR="00285441" w:rsidRPr="009C19D1" w:rsidRDefault="00285441" w:rsidP="00285441">
            <w:pPr>
              <w:rPr>
                <w:rFonts w:ascii="Gill Sans MT" w:hAnsi="Gill Sans MT"/>
              </w:rPr>
            </w:pPr>
            <w:r w:rsidRPr="009C19D1">
              <w:rPr>
                <w:rFonts w:ascii="Gill Sans MT" w:hAnsi="Gill Sans MT"/>
              </w:rPr>
              <w:t>B7.5.1.1.3</w:t>
            </w:r>
          </w:p>
        </w:tc>
        <w:tc>
          <w:tcPr>
            <w:tcW w:w="1877" w:type="dxa"/>
            <w:vMerge/>
            <w:tcBorders>
              <w:left w:val="thinThickSmallGap" w:sz="12" w:space="0" w:color="auto"/>
              <w:bottom w:val="thinThickSmallGap" w:sz="12" w:space="0" w:color="auto"/>
            </w:tcBorders>
            <w:vAlign w:val="center"/>
          </w:tcPr>
          <w:p w:rsidR="00285441" w:rsidRPr="009C19D1" w:rsidRDefault="00285441" w:rsidP="00285441">
            <w:pPr>
              <w:rPr>
                <w:rFonts w:ascii="Gill Sans MT" w:hAnsi="Gill Sans MT"/>
                <w:sz w:val="24"/>
                <w:szCs w:val="24"/>
              </w:rPr>
            </w:pPr>
          </w:p>
        </w:tc>
      </w:tr>
    </w:tbl>
    <w:p w:rsidR="00AA4BF8" w:rsidRPr="009C19D1" w:rsidRDefault="00AA4BF8" w:rsidP="00AA4BF8">
      <w:pPr>
        <w:jc w:val="center"/>
        <w:rPr>
          <w:rFonts w:ascii="Gill Sans MT" w:hAnsi="Gill Sans MT"/>
          <w:sz w:val="28"/>
        </w:rPr>
      </w:pPr>
    </w:p>
    <w:p w:rsidR="00AA4BF8" w:rsidRPr="009C19D1" w:rsidRDefault="00AA4BF8">
      <w:pPr>
        <w:rPr>
          <w:rFonts w:ascii="Gill Sans MT" w:hAnsi="Gill Sans MT"/>
        </w:rPr>
      </w:pPr>
    </w:p>
    <w:p w:rsidR="00AA4BF8" w:rsidRPr="009C19D1" w:rsidRDefault="00AA4BF8">
      <w:pPr>
        <w:rPr>
          <w:rFonts w:ascii="Gill Sans MT" w:hAnsi="Gill Sans MT"/>
        </w:rPr>
      </w:pPr>
      <w:r w:rsidRPr="009C19D1">
        <w:rPr>
          <w:rFonts w:ascii="Gill Sans MT" w:hAnsi="Gill Sans MT"/>
        </w:rPr>
        <w:br w:type="page"/>
      </w:r>
    </w:p>
    <w:p w:rsidR="00C951A0" w:rsidRPr="009C19D1" w:rsidRDefault="00AA4BF8" w:rsidP="00AA4BF8">
      <w:pPr>
        <w:jc w:val="center"/>
        <w:rPr>
          <w:rFonts w:ascii="Gill Sans MT" w:hAnsi="Gill Sans MT"/>
          <w:sz w:val="32"/>
        </w:rPr>
      </w:pPr>
      <w:r w:rsidRPr="009C19D1">
        <w:rPr>
          <w:rFonts w:ascii="Gill Sans MT" w:hAnsi="Gill Sans MT"/>
          <w:sz w:val="32"/>
        </w:rPr>
        <w:lastRenderedPageBreak/>
        <w:t>WEEK 1</w:t>
      </w:r>
    </w:p>
    <w:tbl>
      <w:tblPr>
        <w:tblStyle w:val="TableGrid"/>
        <w:tblpPr w:leftFromText="180" w:rightFromText="180" w:vertAnchor="text" w:tblpX="-365" w:tblpY="1"/>
        <w:tblOverlap w:val="never"/>
        <w:tblW w:w="9900" w:type="dxa"/>
        <w:tblLook w:val="04A0" w:firstRow="1" w:lastRow="0" w:firstColumn="1" w:lastColumn="0" w:noHBand="0" w:noVBand="1"/>
      </w:tblPr>
      <w:tblGrid>
        <w:gridCol w:w="1838"/>
        <w:gridCol w:w="1529"/>
        <w:gridCol w:w="503"/>
        <w:gridCol w:w="1075"/>
        <w:gridCol w:w="810"/>
        <w:gridCol w:w="1850"/>
        <w:gridCol w:w="612"/>
        <w:gridCol w:w="1683"/>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5"/>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Passive sentences</w:t>
            </w:r>
          </w:p>
        </w:tc>
      </w:tr>
      <w:tr w:rsidR="00285441" w:rsidRPr="009C19D1" w:rsidTr="00285441">
        <w:trPr>
          <w:trHeight w:val="474"/>
        </w:trPr>
        <w:tc>
          <w:tcPr>
            <w:tcW w:w="387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b/>
                <w:sz w:val="20"/>
              </w:rPr>
            </w:pPr>
            <w:r w:rsidRPr="009C19D1">
              <w:rPr>
                <w:rFonts w:ascii="Gill Sans MT" w:hAnsi="Gill Sans MT" w:cs="Tahoma"/>
                <w:sz w:val="20"/>
              </w:rPr>
              <w:t>B7.3.1.6: Demonstrate mastery of use of active and passive voice</w:t>
            </w:r>
          </w:p>
        </w:tc>
        <w:tc>
          <w:tcPr>
            <w:tcW w:w="373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B7.3.1.6.1. Use passive sentences for a range of functions</w:t>
            </w:r>
          </w:p>
        </w:tc>
        <w:tc>
          <w:tcPr>
            <w:tcW w:w="229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49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use passive sentences for a range of functions</w:t>
            </w:r>
          </w:p>
        </w:tc>
        <w:tc>
          <w:tcPr>
            <w:tcW w:w="495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 Creativity and Innovation, Critical Thinking and Problem-Solving</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18</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838" w:type="dxa"/>
          </w:tcPr>
          <w:p w:rsidR="00285441" w:rsidRPr="009C19D1" w:rsidRDefault="00285441" w:rsidP="00285441">
            <w:pPr>
              <w:rPr>
                <w:rFonts w:ascii="Gill Sans MT" w:hAnsi="Gill Sans MT"/>
              </w:rPr>
            </w:pPr>
            <w:r w:rsidRPr="009C19D1">
              <w:rPr>
                <w:rFonts w:ascii="Gill Sans MT" w:hAnsi="Gill Sans MT"/>
              </w:rPr>
              <w:t>Phase/Duration</w:t>
            </w:r>
          </w:p>
        </w:tc>
        <w:tc>
          <w:tcPr>
            <w:tcW w:w="6379" w:type="dxa"/>
            <w:gridSpan w:val="6"/>
          </w:tcPr>
          <w:p w:rsidR="00285441" w:rsidRPr="009C19D1" w:rsidRDefault="00285441" w:rsidP="00285441">
            <w:pPr>
              <w:rPr>
                <w:rFonts w:ascii="Gill Sans MT" w:hAnsi="Gill Sans MT"/>
              </w:rPr>
            </w:pPr>
            <w:r w:rsidRPr="009C19D1">
              <w:rPr>
                <w:rFonts w:ascii="Gill Sans MT" w:hAnsi="Gill Sans MT"/>
              </w:rPr>
              <w:t>Learners Activities</w:t>
            </w:r>
          </w:p>
        </w:tc>
        <w:tc>
          <w:tcPr>
            <w:tcW w:w="1683"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183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79" w:type="dxa"/>
            <w:gridSpan w:val="6"/>
          </w:tcPr>
          <w:p w:rsidR="00285441" w:rsidRPr="009C19D1" w:rsidRDefault="00285441" w:rsidP="00285441">
            <w:pPr>
              <w:rPr>
                <w:rFonts w:ascii="Gill Sans MT" w:hAnsi="Gill Sans MT"/>
              </w:rPr>
            </w:pPr>
            <w:r w:rsidRPr="009C19D1">
              <w:rPr>
                <w:rFonts w:ascii="Gill Sans MT" w:hAnsi="Gill Sans MT"/>
              </w:rPr>
              <w:t>Engage learners in a short demonstration.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Perform some specific actions for learners to record what happens in the past tense.</w:t>
            </w:r>
          </w:p>
          <w:p w:rsidR="00285441" w:rsidRPr="009C19D1" w:rsidRDefault="00285441" w:rsidP="00285441">
            <w:pPr>
              <w:rPr>
                <w:rFonts w:ascii="Gill Sans MT" w:hAnsi="Gill Sans MT"/>
              </w:rPr>
            </w:pPr>
            <w:r w:rsidRPr="009C19D1">
              <w:rPr>
                <w:rFonts w:ascii="Gill Sans MT" w:hAnsi="Gill Sans MT"/>
              </w:rPr>
              <w:t>Learners in turns reads what they recorded. Write them on the board for discussion.</w:t>
            </w:r>
          </w:p>
          <w:p w:rsidR="00285441" w:rsidRPr="009C19D1" w:rsidRDefault="00285441" w:rsidP="00285441">
            <w:pPr>
              <w:rPr>
                <w:rFonts w:ascii="Gill Sans MT" w:hAnsi="Gill Sans MT"/>
              </w:rPr>
            </w:pPr>
            <w:r w:rsidRPr="009C19D1">
              <w:rPr>
                <w:rFonts w:ascii="Gill Sans MT" w:hAnsi="Gill Sans MT"/>
                <w:u w:val="single"/>
              </w:rPr>
              <w:t>Example</w:t>
            </w:r>
            <w:r w:rsidRPr="009C19D1">
              <w:rPr>
                <w:rFonts w:ascii="Gill Sans MT" w:hAnsi="Gill Sans MT"/>
              </w:rPr>
              <w:t>:</w:t>
            </w:r>
          </w:p>
          <w:p w:rsidR="00285441" w:rsidRPr="009C19D1" w:rsidRDefault="00285441" w:rsidP="00285441">
            <w:pPr>
              <w:rPr>
                <w:rFonts w:ascii="Gill Sans MT" w:hAnsi="Gill Sans MT"/>
              </w:rPr>
            </w:pPr>
            <w:r w:rsidRPr="009C19D1">
              <w:rPr>
                <w:rFonts w:ascii="Gill Sans MT" w:hAnsi="Gill Sans MT"/>
              </w:rPr>
              <w:t xml:space="preserve">  The teacher swept the classroom.</w:t>
            </w:r>
          </w:p>
          <w:p w:rsidR="00285441" w:rsidRPr="009C19D1" w:rsidRDefault="00285441" w:rsidP="00285441">
            <w:pPr>
              <w:rPr>
                <w:rFonts w:ascii="Gill Sans MT" w:hAnsi="Gill Sans MT"/>
              </w:rPr>
            </w:pPr>
            <w:r w:rsidRPr="009C19D1">
              <w:rPr>
                <w:rFonts w:ascii="Gill Sans MT" w:hAnsi="Gill Sans MT"/>
              </w:rPr>
              <w:t xml:space="preserve">  The classroom was swept the classroom.</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Have learners to deliberate on the sentences on the board.</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Which sentence tells what the teacher did?</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Which sentence tells what is done to the classroom?</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What is passive voice?</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What is active voice?</w:t>
            </w:r>
          </w:p>
          <w:p w:rsidR="00285441" w:rsidRPr="009C19D1" w:rsidRDefault="00285441" w:rsidP="00285441">
            <w:pPr>
              <w:rPr>
                <w:rFonts w:ascii="Gill Sans MT" w:hAnsi="Gill Sans MT"/>
              </w:rPr>
            </w:pPr>
          </w:p>
          <w:p w:rsidR="00285441" w:rsidRPr="009C19D1" w:rsidRDefault="00285441" w:rsidP="00285441">
            <w:pPr>
              <w:pStyle w:val="Default"/>
              <w:rPr>
                <w:sz w:val="22"/>
              </w:rPr>
            </w:pPr>
            <w:r w:rsidRPr="009C19D1">
              <w:rPr>
                <w:sz w:val="22"/>
              </w:rPr>
              <w:t>Share performance indicators with learners and introduce the lesson.</w:t>
            </w:r>
          </w:p>
        </w:tc>
        <w:tc>
          <w:tcPr>
            <w:tcW w:w="1683" w:type="dxa"/>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183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79" w:type="dxa"/>
            <w:gridSpan w:val="6"/>
          </w:tcPr>
          <w:p w:rsidR="00285441" w:rsidRPr="009C19D1" w:rsidRDefault="00285441" w:rsidP="00285441">
            <w:pPr>
              <w:rPr>
                <w:rFonts w:ascii="Gill Sans MT" w:hAnsi="Gill Sans MT"/>
              </w:rPr>
            </w:pPr>
            <w:r w:rsidRPr="009C19D1">
              <w:rPr>
                <w:rFonts w:ascii="Gill Sans MT" w:hAnsi="Gill Sans MT"/>
              </w:rPr>
              <w:t>Write some sentences on the board.</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We are going to watch a movie tonight.</w:t>
            </w:r>
          </w:p>
          <w:p w:rsidR="00285441" w:rsidRPr="009C19D1" w:rsidRDefault="00285441" w:rsidP="00285441">
            <w:pPr>
              <w:ind w:left="360"/>
              <w:rPr>
                <w:rFonts w:ascii="Gill Sans MT" w:hAnsi="Gill Sans MT"/>
              </w:rPr>
            </w:pPr>
            <w:r w:rsidRPr="009C19D1">
              <w:rPr>
                <w:rFonts w:ascii="Gill Sans MT" w:hAnsi="Gill Sans MT"/>
              </w:rPr>
              <w:t>A movie is going to be watched by us tonight</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Mom read the novel in one day.</w:t>
            </w:r>
          </w:p>
          <w:p w:rsidR="00285441" w:rsidRPr="009C19D1" w:rsidRDefault="00285441" w:rsidP="00285441">
            <w:pPr>
              <w:ind w:left="360"/>
              <w:rPr>
                <w:rFonts w:ascii="Gill Sans MT" w:hAnsi="Gill Sans MT"/>
              </w:rPr>
            </w:pPr>
            <w:r w:rsidRPr="009C19D1">
              <w:rPr>
                <w:rFonts w:ascii="Gill Sans MT" w:hAnsi="Gill Sans MT"/>
              </w:rPr>
              <w:t>The novel was read by Mom in one day.</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I will clean the house every Saturday.</w:t>
            </w:r>
          </w:p>
          <w:p w:rsidR="00285441" w:rsidRPr="009C19D1" w:rsidRDefault="00285441" w:rsidP="00285441">
            <w:pPr>
              <w:ind w:left="360"/>
              <w:rPr>
                <w:rFonts w:ascii="Gill Sans MT" w:hAnsi="Gill Sans MT"/>
              </w:rPr>
            </w:pPr>
            <w:r w:rsidRPr="009C19D1">
              <w:rPr>
                <w:rFonts w:ascii="Gill Sans MT" w:hAnsi="Gill Sans MT"/>
              </w:rPr>
              <w:t>The house will be cleaned by me every Saturday.</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Guide learners to read out the sentences aloud and encourage them to explain them in context.</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What is the difference between the two pair of sentences?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Allow learners to brainstorm in pairs the differences.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Introduce learners to active and passive voices.</w:t>
            </w:r>
          </w:p>
          <w:p w:rsidR="00285441" w:rsidRPr="009C19D1" w:rsidRDefault="00285441" w:rsidP="00285441">
            <w:pPr>
              <w:rPr>
                <w:rFonts w:ascii="Gill Sans MT" w:hAnsi="Gill Sans MT"/>
                <w:i/>
                <w:iCs/>
                <w:sz w:val="20"/>
                <w:szCs w:val="20"/>
              </w:rPr>
            </w:pPr>
            <w:r w:rsidRPr="009C19D1">
              <w:rPr>
                <w:rFonts w:ascii="Gill Sans MT" w:hAnsi="Gill Sans MT"/>
                <w:i/>
                <w:iCs/>
                <w:sz w:val="20"/>
                <w:szCs w:val="20"/>
              </w:rPr>
              <w:lastRenderedPageBreak/>
              <w:t>Active voice tells what a person or thing does.</w:t>
            </w:r>
          </w:p>
          <w:p w:rsidR="00285441" w:rsidRPr="009C19D1" w:rsidRDefault="00285441" w:rsidP="00285441">
            <w:pPr>
              <w:rPr>
                <w:rFonts w:ascii="Gill Sans MT" w:hAnsi="Gill Sans MT"/>
              </w:rPr>
            </w:pPr>
            <w:r w:rsidRPr="009C19D1">
              <w:rPr>
                <w:rFonts w:ascii="Gill Sans MT" w:hAnsi="Gill Sans MT"/>
                <w:i/>
                <w:iCs/>
                <w:sz w:val="20"/>
                <w:szCs w:val="20"/>
              </w:rPr>
              <w:t>Passive voice tells what is done to someone or something</w:t>
            </w:r>
            <w:r w:rsidRPr="009C19D1">
              <w:rPr>
                <w:rFonts w:ascii="Gill Sans MT" w:hAnsi="Gill Sans MT"/>
              </w:rPr>
              <w:t>.</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Using the pair of sentences above, guide learners to identify the pair of sentences as active and passive voices.</w:t>
            </w:r>
          </w:p>
          <w:p w:rsidR="00285441" w:rsidRPr="009C19D1" w:rsidRDefault="00285441" w:rsidP="00285441">
            <w:pPr>
              <w:rPr>
                <w:rFonts w:ascii="Gill Sans MT" w:hAnsi="Gill Sans MT"/>
                <w:i/>
                <w:iCs/>
                <w:sz w:val="20"/>
                <w:szCs w:val="20"/>
              </w:rPr>
            </w:pPr>
            <w:r w:rsidRPr="009C19D1">
              <w:rPr>
                <w:rFonts w:ascii="Gill Sans MT" w:hAnsi="Gill Sans MT"/>
                <w:i/>
                <w:iCs/>
                <w:sz w:val="20"/>
                <w:szCs w:val="20"/>
              </w:rPr>
              <w:t>We are going to watch a movie tonight. – Active Voice.</w:t>
            </w:r>
          </w:p>
          <w:p w:rsidR="00285441" w:rsidRPr="009C19D1" w:rsidRDefault="00285441" w:rsidP="00285441">
            <w:pPr>
              <w:rPr>
                <w:rFonts w:ascii="Gill Sans MT" w:hAnsi="Gill Sans MT"/>
                <w:i/>
                <w:iCs/>
                <w:sz w:val="20"/>
                <w:szCs w:val="20"/>
              </w:rPr>
            </w:pPr>
            <w:r w:rsidRPr="009C19D1">
              <w:rPr>
                <w:rFonts w:ascii="Gill Sans MT" w:hAnsi="Gill Sans MT"/>
                <w:i/>
                <w:iCs/>
                <w:sz w:val="20"/>
                <w:szCs w:val="20"/>
              </w:rPr>
              <w:t>A movie is going to be watched by us tonight – Passive.</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 pairs, learners identify sentences as active and passive voices.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Assessment</w:t>
            </w:r>
          </w:p>
          <w:p w:rsidR="00285441" w:rsidRPr="009C19D1" w:rsidRDefault="00285441" w:rsidP="00285441">
            <w:pPr>
              <w:rPr>
                <w:rFonts w:ascii="Gill Sans MT" w:hAnsi="Gill Sans MT"/>
              </w:rPr>
            </w:pPr>
            <w:r w:rsidRPr="009C19D1">
              <w:rPr>
                <w:rFonts w:ascii="Gill Sans MT" w:hAnsi="Gill Sans MT"/>
              </w:rPr>
              <w:t>Construct five active sentences.</w:t>
            </w:r>
          </w:p>
          <w:p w:rsidR="00285441" w:rsidRPr="009C19D1" w:rsidRDefault="00285441" w:rsidP="00285441">
            <w:pPr>
              <w:rPr>
                <w:rFonts w:ascii="Gill Sans MT" w:hAnsi="Gill Sans MT"/>
              </w:rPr>
            </w:pPr>
            <w:r w:rsidRPr="009C19D1">
              <w:rPr>
                <w:rFonts w:ascii="Gill Sans MT" w:hAnsi="Gill Sans MT"/>
              </w:rPr>
              <w:t>Construct five passive sentences.</w:t>
            </w:r>
          </w:p>
        </w:tc>
        <w:tc>
          <w:tcPr>
            <w:tcW w:w="1683" w:type="dxa"/>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441">
        <w:trPr>
          <w:trHeight w:val="1043"/>
        </w:trPr>
        <w:tc>
          <w:tcPr>
            <w:tcW w:w="183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79" w:type="dxa"/>
            <w:gridSpan w:val="6"/>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Homework</w:t>
            </w:r>
          </w:p>
          <w:p w:rsidR="00285441" w:rsidRPr="009C19D1" w:rsidRDefault="00285441" w:rsidP="00285441">
            <w:pPr>
              <w:rPr>
                <w:rFonts w:ascii="Gill Sans MT" w:hAnsi="Gill Sans MT"/>
              </w:rPr>
            </w:pPr>
            <w:r w:rsidRPr="009C19D1">
              <w:rPr>
                <w:rFonts w:ascii="Gill Sans MT" w:hAnsi="Gill Sans MT"/>
              </w:rPr>
              <w:t>Give learners sentences to reconstruct active sentences into the passive voice and vice versa.</w:t>
            </w:r>
          </w:p>
        </w:tc>
        <w:tc>
          <w:tcPr>
            <w:tcW w:w="1683" w:type="dxa"/>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920"/>
        <w:gridCol w:w="1447"/>
        <w:gridCol w:w="323"/>
        <w:gridCol w:w="1620"/>
        <w:gridCol w:w="180"/>
        <w:gridCol w:w="2430"/>
        <w:gridCol w:w="378"/>
        <w:gridCol w:w="1602"/>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lastRenderedPageBreak/>
              <w:t xml:space="preserve">Week Ending: </w:t>
            </w:r>
          </w:p>
        </w:tc>
        <w:tc>
          <w:tcPr>
            <w:tcW w:w="212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49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12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Letter Writing</w:t>
            </w:r>
          </w:p>
        </w:tc>
      </w:tr>
      <w:tr w:rsidR="00285441" w:rsidRPr="009C19D1" w:rsidTr="00285441">
        <w:trPr>
          <w:trHeight w:val="474"/>
        </w:trPr>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B7.4.2.2: Apply writing skills to specific life situations</w:t>
            </w:r>
          </w:p>
        </w:tc>
        <w:tc>
          <w:tcPr>
            <w:tcW w:w="423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sz w:val="20"/>
                <w:szCs w:val="20"/>
              </w:rPr>
              <w:t>B7.4.2.2.2 Compose formal writing on given topics using appropriate format</w:t>
            </w:r>
          </w:p>
        </w:tc>
        <w:tc>
          <w:tcPr>
            <w:tcW w:w="1980"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3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szCs w:val="20"/>
              </w:rPr>
              <w:t xml:space="preserve">Learners can </w:t>
            </w:r>
            <w:r w:rsidRPr="009C19D1">
              <w:rPr>
                <w:rFonts w:ascii="Gill Sans MT" w:hAnsi="Gill Sans MT" w:cs="Tahoma"/>
              </w:rPr>
              <w:t>c</w:t>
            </w:r>
            <w:r w:rsidRPr="009C19D1">
              <w:rPr>
                <w:rFonts w:ascii="Gill Sans MT" w:hAnsi="Gill Sans MT"/>
                <w:sz w:val="20"/>
                <w:szCs w:val="20"/>
              </w:rPr>
              <w:t>ompose formal writing on given topics using appropriate format</w:t>
            </w:r>
            <w:r w:rsidRPr="009C19D1">
              <w:rPr>
                <w:rFonts w:ascii="Gill Sans MT" w:hAnsi="Gill Sans MT"/>
              </w:rPr>
              <w:t>.</w:t>
            </w:r>
          </w:p>
        </w:tc>
        <w:tc>
          <w:tcPr>
            <w:tcW w:w="459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 Creativity and Innovation, Critical Thinking and Problem-Solving</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29</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920" w:type="dxa"/>
          </w:tcPr>
          <w:p w:rsidR="00285441" w:rsidRPr="009C19D1" w:rsidRDefault="00285441" w:rsidP="00285441">
            <w:pPr>
              <w:rPr>
                <w:rFonts w:ascii="Gill Sans MT" w:hAnsi="Gill Sans MT"/>
              </w:rPr>
            </w:pPr>
            <w:r w:rsidRPr="009C19D1">
              <w:rPr>
                <w:rFonts w:ascii="Gill Sans MT" w:hAnsi="Gill Sans MT"/>
              </w:rPr>
              <w:t>Phase/Duration</w:t>
            </w:r>
          </w:p>
        </w:tc>
        <w:tc>
          <w:tcPr>
            <w:tcW w:w="6378" w:type="dxa"/>
            <w:gridSpan w:val="6"/>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142"/>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78" w:type="dxa"/>
            <w:gridSpan w:val="6"/>
          </w:tcPr>
          <w:p w:rsidR="00285441" w:rsidRPr="009C19D1" w:rsidRDefault="00285441" w:rsidP="00285441">
            <w:pPr>
              <w:pStyle w:val="Default"/>
              <w:rPr>
                <w:sz w:val="22"/>
              </w:rPr>
            </w:pPr>
            <w:r w:rsidRPr="009C19D1">
              <w:rPr>
                <w:sz w:val="22"/>
              </w:rPr>
              <w:t xml:space="preserve">Revise with learners on </w:t>
            </w:r>
            <w:proofErr w:type="spellStart"/>
            <w:r w:rsidRPr="009C19D1">
              <w:rPr>
                <w:sz w:val="22"/>
              </w:rPr>
              <w:t>semi formal</w:t>
            </w:r>
            <w:proofErr w:type="spellEnd"/>
            <w:r w:rsidRPr="009C19D1">
              <w:rPr>
                <w:sz w:val="22"/>
              </w:rPr>
              <w:t xml:space="preserve"> letters.</w:t>
            </w:r>
          </w:p>
          <w:p w:rsidR="00285441" w:rsidRPr="009C19D1" w:rsidRDefault="00285441" w:rsidP="00285441">
            <w:pPr>
              <w:pStyle w:val="Default"/>
              <w:numPr>
                <w:ilvl w:val="0"/>
                <w:numId w:val="18"/>
              </w:numPr>
              <w:rPr>
                <w:sz w:val="22"/>
              </w:rPr>
            </w:pPr>
            <w:r w:rsidRPr="009C19D1">
              <w:rPr>
                <w:sz w:val="22"/>
              </w:rPr>
              <w:t xml:space="preserve">When do we use the </w:t>
            </w:r>
            <w:proofErr w:type="spellStart"/>
            <w:r w:rsidRPr="009C19D1">
              <w:rPr>
                <w:sz w:val="22"/>
              </w:rPr>
              <w:t>semi formal</w:t>
            </w:r>
            <w:proofErr w:type="spellEnd"/>
            <w:r w:rsidRPr="009C19D1">
              <w:rPr>
                <w:sz w:val="22"/>
              </w:rPr>
              <w:t xml:space="preserve"> format of letter writing?</w:t>
            </w:r>
          </w:p>
          <w:p w:rsidR="00285441" w:rsidRPr="009C19D1" w:rsidRDefault="00285441" w:rsidP="00285441">
            <w:pPr>
              <w:pStyle w:val="Default"/>
              <w:numPr>
                <w:ilvl w:val="0"/>
                <w:numId w:val="18"/>
              </w:numPr>
              <w:rPr>
                <w:sz w:val="22"/>
              </w:rPr>
            </w:pPr>
            <w:r w:rsidRPr="009C19D1">
              <w:rPr>
                <w:sz w:val="22"/>
              </w:rPr>
              <w:t>Have you written a letter to your Head teacher recently?</w:t>
            </w:r>
          </w:p>
          <w:p w:rsidR="00285441" w:rsidRPr="009C19D1" w:rsidRDefault="00285441" w:rsidP="00285441">
            <w:pPr>
              <w:pStyle w:val="Default"/>
              <w:numPr>
                <w:ilvl w:val="0"/>
                <w:numId w:val="18"/>
              </w:numPr>
              <w:rPr>
                <w:sz w:val="22"/>
              </w:rPr>
            </w:pPr>
            <w:r w:rsidRPr="009C19D1">
              <w:rPr>
                <w:sz w:val="22"/>
              </w:rPr>
              <w:t>What format did you use?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602" w:type="dxa"/>
          </w:tcPr>
          <w:p w:rsidR="00285441" w:rsidRPr="009C19D1" w:rsidRDefault="00285441" w:rsidP="00285441">
            <w:pPr>
              <w:rPr>
                <w:rFonts w:ascii="Gill Sans MT" w:hAnsi="Gill Sans MT"/>
              </w:rPr>
            </w:pPr>
          </w:p>
        </w:tc>
      </w:tr>
      <w:tr w:rsidR="00285441" w:rsidRPr="009C19D1" w:rsidTr="00285441">
        <w:trPr>
          <w:trHeight w:val="53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78" w:type="dxa"/>
            <w:gridSpan w:val="6"/>
          </w:tcPr>
          <w:p w:rsidR="00285441" w:rsidRPr="009C19D1" w:rsidRDefault="00285441" w:rsidP="00285441">
            <w:pPr>
              <w:pStyle w:val="Default"/>
              <w:rPr>
                <w:sz w:val="22"/>
              </w:rPr>
            </w:pPr>
            <w:r w:rsidRPr="009C19D1">
              <w:rPr>
                <w:sz w:val="22"/>
              </w:rPr>
              <w:t>Show learners sample of a formal letter for them to observe and relate to it.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Guide learners to identify features of formal letters (writer’s address, recipient address, date, heading, salutation, body, subscription, signature, name, etc.).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When do we use the formal format of letter writing?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Brainstorm learners to give examples of situations that requires the writing of formal letters.</w:t>
            </w:r>
          </w:p>
          <w:p w:rsidR="00285441" w:rsidRPr="009C19D1" w:rsidRDefault="00285441" w:rsidP="00285441">
            <w:pPr>
              <w:pStyle w:val="Default"/>
              <w:rPr>
                <w:sz w:val="22"/>
              </w:rPr>
            </w:pPr>
            <w:r w:rsidRPr="009C19D1">
              <w:rPr>
                <w:sz w:val="22"/>
              </w:rPr>
              <w:t>Writing letters to offices;</w:t>
            </w:r>
          </w:p>
          <w:p w:rsidR="00285441" w:rsidRPr="009C19D1" w:rsidRDefault="00285441" w:rsidP="00285441">
            <w:pPr>
              <w:pStyle w:val="Default"/>
              <w:rPr>
                <w:sz w:val="22"/>
              </w:rPr>
            </w:pPr>
            <w:r w:rsidRPr="009C19D1">
              <w:rPr>
                <w:sz w:val="22"/>
              </w:rPr>
              <w:t xml:space="preserve">E.g., to the Head master/mistress, the Director of Education, the Assembly Man/woman, the SMC chairman/ chairperson, the PTA Chairman etc.).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Guide learners to write the beginning part of a formal letter.</w:t>
            </w:r>
          </w:p>
          <w:p w:rsidR="00285441" w:rsidRPr="009C19D1" w:rsidRDefault="00285441" w:rsidP="00285441">
            <w:pPr>
              <w:pStyle w:val="Default"/>
              <w:rPr>
                <w:sz w:val="22"/>
              </w:rPr>
            </w:pPr>
            <w:r w:rsidRPr="009C19D1">
              <w:rPr>
                <w:sz w:val="22"/>
              </w:rPr>
              <w:t>That is, writer’s address, recipient address, date, heading, and salutation.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Go round and provide support to those who finds difficult in writing. Ensure all learners are involved.</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Help learners to correct errors in their </w:t>
            </w:r>
            <w:proofErr w:type="spellStart"/>
            <w:r w:rsidRPr="009C19D1">
              <w:rPr>
                <w:sz w:val="22"/>
              </w:rPr>
              <w:t>writeup</w:t>
            </w:r>
            <w:proofErr w:type="spellEnd"/>
            <w:r w:rsidRPr="009C19D1">
              <w:rPr>
                <w:sz w:val="22"/>
              </w:rPr>
              <w:t xml:space="preserve">.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rPr>
                <w:sz w:val="22"/>
              </w:rPr>
            </w:pPr>
            <w:r w:rsidRPr="009C19D1">
              <w:rPr>
                <w:sz w:val="22"/>
              </w:rPr>
              <w:t>Write a letter to your head teacher explaining why you cannot come to school tomorrow.</w:t>
            </w:r>
          </w:p>
        </w:tc>
        <w:tc>
          <w:tcPr>
            <w:tcW w:w="1602" w:type="dxa"/>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08"/>
        </w:trPr>
        <w:tc>
          <w:tcPr>
            <w:tcW w:w="1920" w:type="dxa"/>
          </w:tcPr>
          <w:p w:rsidR="00285441" w:rsidRPr="009C19D1" w:rsidRDefault="00285441" w:rsidP="00285441">
            <w:pPr>
              <w:rPr>
                <w:rFonts w:ascii="Gill Sans MT" w:hAnsi="Gill Sans MT"/>
              </w:rPr>
            </w:pPr>
            <w:r w:rsidRPr="009C19D1">
              <w:rPr>
                <w:rFonts w:ascii="Gill Sans MT" w:hAnsi="Gill Sans MT"/>
              </w:rPr>
              <w:lastRenderedPageBreak/>
              <w:t xml:space="preserve">PHASE 3: </w:t>
            </w:r>
            <w:r w:rsidRPr="009C19D1">
              <w:rPr>
                <w:rFonts w:ascii="Gill Sans MT" w:hAnsi="Gill Sans MT"/>
                <w:b/>
              </w:rPr>
              <w:t>REFLECTION</w:t>
            </w:r>
          </w:p>
        </w:tc>
        <w:tc>
          <w:tcPr>
            <w:tcW w:w="6378" w:type="dxa"/>
            <w:gridSpan w:val="6"/>
          </w:tcPr>
          <w:p w:rsidR="00285441" w:rsidRPr="009C19D1" w:rsidRDefault="00285441" w:rsidP="00285441">
            <w:pPr>
              <w:rPr>
                <w:rFonts w:ascii="Gill Sans MT" w:hAnsi="Gill Sans MT"/>
              </w:rPr>
            </w:pPr>
            <w:r w:rsidRPr="009C19D1">
              <w:rPr>
                <w:rFonts w:ascii="Gill Sans MT" w:hAnsi="Gill Sans MT"/>
              </w:rPr>
              <w:t>Reflect on and identify strengths, areas for improvement, and the strategies found most helpful in understanding and creating media texts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Homework</w:t>
            </w:r>
          </w:p>
          <w:p w:rsidR="00285441" w:rsidRPr="009C19D1" w:rsidRDefault="00285441" w:rsidP="00285441">
            <w:pPr>
              <w:rPr>
                <w:rFonts w:ascii="Gill Sans MT" w:hAnsi="Gill Sans MT"/>
              </w:rPr>
            </w:pPr>
            <w:r w:rsidRPr="009C19D1">
              <w:rPr>
                <w:rFonts w:ascii="Gill Sans MT" w:hAnsi="Gill Sans MT"/>
              </w:rPr>
              <w:t>Write a letter to your head teacher explaining why you cannot come to school tomorrow.</w:t>
            </w:r>
          </w:p>
        </w:tc>
        <w:tc>
          <w:tcPr>
            <w:tcW w:w="1602" w:type="dxa"/>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778"/>
        <w:gridCol w:w="1589"/>
        <w:gridCol w:w="593"/>
        <w:gridCol w:w="1660"/>
        <w:gridCol w:w="320"/>
        <w:gridCol w:w="2217"/>
        <w:gridCol w:w="213"/>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Comprehension</w:t>
            </w:r>
          </w:p>
        </w:tc>
      </w:tr>
      <w:tr w:rsidR="00285441" w:rsidRPr="009C19D1" w:rsidTr="00285441">
        <w:trPr>
          <w:trHeight w:val="474"/>
        </w:trPr>
        <w:tc>
          <w:tcPr>
            <w:tcW w:w="39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rPr>
              <w:t>B7.2.1.1: Demonstrate increasing confidence and enjoyment in independent reading</w:t>
            </w:r>
          </w:p>
        </w:tc>
        <w:tc>
          <w:tcPr>
            <w:tcW w:w="44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B7.2.1.1.3. Generate and answer questions to increase understanding and independent reading of fiction texts</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94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numPr>
                <w:ilvl w:val="0"/>
                <w:numId w:val="16"/>
              </w:numPr>
              <w:rPr>
                <w:rFonts w:ascii="Gill Sans MT" w:hAnsi="Gill Sans MT"/>
              </w:rPr>
            </w:pPr>
            <w:r w:rsidRPr="009C19D1">
              <w:rPr>
                <w:rFonts w:ascii="Gill Sans MT" w:hAnsi="Gill Sans MT" w:cs="Tahoma"/>
              </w:rPr>
              <w:t xml:space="preserve">Learners can </w:t>
            </w:r>
            <w:r w:rsidRPr="009C19D1">
              <w:rPr>
                <w:rFonts w:ascii="Gill Sans MT" w:hAnsi="Gill Sans MT"/>
              </w:rPr>
              <w:t xml:space="preserve">read silently. </w:t>
            </w:r>
          </w:p>
          <w:p w:rsidR="00285441" w:rsidRPr="009C19D1" w:rsidRDefault="00285441" w:rsidP="00285441">
            <w:pPr>
              <w:numPr>
                <w:ilvl w:val="0"/>
                <w:numId w:val="16"/>
              </w:numPr>
              <w:rPr>
                <w:rFonts w:ascii="Gill Sans MT" w:hAnsi="Gill Sans MT"/>
              </w:rPr>
            </w:pPr>
            <w:r w:rsidRPr="009C19D1">
              <w:rPr>
                <w:rFonts w:ascii="Gill Sans MT" w:hAnsi="Gill Sans MT" w:cs="Tahoma"/>
              </w:rPr>
              <w:t>Learners can a</w:t>
            </w:r>
            <w:r w:rsidRPr="009C19D1">
              <w:rPr>
                <w:rFonts w:ascii="Gill Sans MT" w:hAnsi="Gill Sans MT"/>
              </w:rPr>
              <w:t xml:space="preserve">nswer factual and inferential questions. </w:t>
            </w:r>
          </w:p>
          <w:p w:rsidR="00285441" w:rsidRPr="009C19D1" w:rsidRDefault="00285441" w:rsidP="00285441">
            <w:pPr>
              <w:numPr>
                <w:ilvl w:val="0"/>
                <w:numId w:val="16"/>
              </w:numPr>
              <w:rPr>
                <w:rFonts w:ascii="Gill Sans MT" w:hAnsi="Gill Sans MT" w:cs="Tahoma"/>
                <w:sz w:val="20"/>
              </w:rPr>
            </w:pPr>
            <w:r w:rsidRPr="009C19D1">
              <w:rPr>
                <w:rFonts w:ascii="Gill Sans MT" w:hAnsi="Gill Sans MT" w:cs="Tahoma"/>
              </w:rPr>
              <w:t>Learners can u</w:t>
            </w:r>
            <w:r w:rsidRPr="009C19D1">
              <w:rPr>
                <w:rFonts w:ascii="Gill Sans MT" w:hAnsi="Gill Sans MT"/>
              </w:rPr>
              <w:t>se new words in sentences.</w:t>
            </w:r>
          </w:p>
        </w:tc>
        <w:tc>
          <w:tcPr>
            <w:tcW w:w="39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 Creativity and Innovation, Critical Thinking and Problem-Solving</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11</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379"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79" w:type="dxa"/>
            <w:gridSpan w:val="5"/>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43" w:type="dxa"/>
            <w:gridSpan w:val="2"/>
          </w:tcPr>
          <w:p w:rsidR="00285441" w:rsidRPr="009C19D1" w:rsidRDefault="00285441" w:rsidP="00285441">
            <w:pPr>
              <w:rPr>
                <w:rFonts w:ascii="Gill Sans MT" w:hAnsi="Gill Sans MT"/>
              </w:rPr>
            </w:pPr>
          </w:p>
        </w:tc>
      </w:tr>
      <w:tr w:rsidR="00285441" w:rsidRPr="009C19D1" w:rsidTr="00285441">
        <w:trPr>
          <w:trHeight w:val="98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79" w:type="dxa"/>
            <w:gridSpan w:val="5"/>
          </w:tcPr>
          <w:p w:rsidR="00285441" w:rsidRPr="009C19D1" w:rsidRDefault="00285441" w:rsidP="00285441">
            <w:pPr>
              <w:pStyle w:val="Default"/>
              <w:rPr>
                <w:sz w:val="22"/>
              </w:rPr>
            </w:pPr>
            <w:r w:rsidRPr="009C19D1">
              <w:rPr>
                <w:sz w:val="22"/>
              </w:rPr>
              <w:t>Write new words, phrases and expressions from the passage on the board.</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Read the passage to learners as they follow along. Read slowly, clearly and with expression to make it interesting.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Write and read the comprehension questions to guide learners reading.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learners read the passage silently and work in pairs to discuss the answers to the comprehension questions.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Discuss some of their answers with them. Let them quote and make inferential reference to their answers.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passage aloud to learners again, emphasizing the underlined new words.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learners work in pairs and look at the underlined vocabulary words. Learners infer meaning by looking at the words around them.</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Engage learners to form sentences with the new words in their workbooks.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Move around the classroom to make sure pupils understand and are doing the task. If pupils are struggling, invite them to work in pairs.</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rPr>
                <w:sz w:val="22"/>
              </w:rPr>
            </w:pPr>
            <w:r w:rsidRPr="009C19D1">
              <w:rPr>
                <w:sz w:val="22"/>
              </w:rPr>
              <w:t>Give learners a sample passage. In pairs learners read and answer comprehension questions.</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1043"/>
        </w:trPr>
        <w:tc>
          <w:tcPr>
            <w:tcW w:w="1778" w:type="dxa"/>
          </w:tcPr>
          <w:p w:rsidR="00285441" w:rsidRPr="009C19D1" w:rsidRDefault="00285441" w:rsidP="00285441">
            <w:pPr>
              <w:rPr>
                <w:rFonts w:ascii="Gill Sans MT" w:hAnsi="Gill Sans MT"/>
              </w:rPr>
            </w:pPr>
            <w:r w:rsidRPr="009C19D1">
              <w:rPr>
                <w:rFonts w:ascii="Gill Sans MT" w:hAnsi="Gill Sans MT"/>
              </w:rPr>
              <w:lastRenderedPageBreak/>
              <w:t xml:space="preserve">PHASE 3: </w:t>
            </w:r>
            <w:r w:rsidRPr="009C19D1">
              <w:rPr>
                <w:rFonts w:ascii="Gill Sans MT" w:hAnsi="Gill Sans MT"/>
                <w:b/>
              </w:rPr>
              <w:t>REFLECTION</w:t>
            </w:r>
          </w:p>
        </w:tc>
        <w:tc>
          <w:tcPr>
            <w:tcW w:w="6379"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rPr>
                <w:rFonts w:ascii="Gill Sans MT" w:hAnsi="Gill Sans MT"/>
              </w:rPr>
            </w:pPr>
            <w:r w:rsidRPr="009C19D1">
              <w:rPr>
                <w:rFonts w:ascii="Gill Sans MT" w:hAnsi="Gill Sans MT"/>
              </w:rPr>
              <w:t>Give learners a sample passage. They read and answer comprehensions</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920"/>
        <w:gridCol w:w="1447"/>
        <w:gridCol w:w="953"/>
        <w:gridCol w:w="1300"/>
        <w:gridCol w:w="1985"/>
        <w:gridCol w:w="552"/>
        <w:gridCol w:w="1743"/>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328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229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 Creativity and Innovation, Critical Thinking and Problem-Solving</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7D4A9F">
        <w:tc>
          <w:tcPr>
            <w:tcW w:w="1920" w:type="dxa"/>
          </w:tcPr>
          <w:p w:rsidR="00285441" w:rsidRPr="009C19D1" w:rsidRDefault="00285441" w:rsidP="00285441">
            <w:pPr>
              <w:rPr>
                <w:rFonts w:ascii="Gill Sans MT" w:hAnsi="Gill Sans MT"/>
              </w:rPr>
            </w:pPr>
            <w:r w:rsidRPr="009C19D1">
              <w:rPr>
                <w:rFonts w:ascii="Gill Sans MT" w:hAnsi="Gill Sans MT"/>
              </w:rPr>
              <w:t>Phase/Duration</w:t>
            </w:r>
          </w:p>
        </w:tc>
        <w:tc>
          <w:tcPr>
            <w:tcW w:w="6237"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025"/>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37" w:type="dxa"/>
            <w:gridSpan w:val="5"/>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43" w:type="dxa"/>
          </w:tcPr>
          <w:p w:rsidR="00285441" w:rsidRPr="009C19D1" w:rsidRDefault="00285441" w:rsidP="00285441">
            <w:pPr>
              <w:rPr>
                <w:rFonts w:ascii="Gill Sans MT" w:hAnsi="Gill Sans MT"/>
              </w:rPr>
            </w:pPr>
          </w:p>
        </w:tc>
      </w:tr>
      <w:tr w:rsidR="00285441" w:rsidRPr="009C19D1" w:rsidTr="007D4A9F">
        <w:trPr>
          <w:trHeight w:val="107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37" w:type="dxa"/>
            <w:gridSpan w:val="5"/>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Debbie, Sandy and Pepe</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p>
        </w:tc>
        <w:tc>
          <w:tcPr>
            <w:tcW w:w="1743" w:type="dxa"/>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7D4A9F">
        <w:trPr>
          <w:trHeight w:val="80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37"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p>
        </w:tc>
        <w:tc>
          <w:tcPr>
            <w:tcW w:w="1743" w:type="dxa"/>
          </w:tcPr>
          <w:p w:rsidR="00285441" w:rsidRPr="009C19D1" w:rsidRDefault="00285441" w:rsidP="00285441">
            <w:pPr>
              <w:rPr>
                <w:rFonts w:ascii="Gill Sans MT" w:hAnsi="Gill Sans MT"/>
              </w:rPr>
            </w:pPr>
          </w:p>
        </w:tc>
      </w:tr>
    </w:tbl>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2</w:t>
      </w:r>
    </w:p>
    <w:tbl>
      <w:tblPr>
        <w:tblStyle w:val="TableGrid"/>
        <w:tblpPr w:leftFromText="180" w:rightFromText="180" w:vertAnchor="text" w:tblpX="-365" w:tblpY="1"/>
        <w:tblOverlap w:val="never"/>
        <w:tblW w:w="9900" w:type="dxa"/>
        <w:tblLook w:val="04A0" w:firstRow="1" w:lastRow="0" w:firstColumn="1" w:lastColumn="0" w:noHBand="0" w:noVBand="1"/>
      </w:tblPr>
      <w:tblGrid>
        <w:gridCol w:w="1696"/>
        <w:gridCol w:w="1671"/>
        <w:gridCol w:w="503"/>
        <w:gridCol w:w="1075"/>
        <w:gridCol w:w="810"/>
        <w:gridCol w:w="1850"/>
        <w:gridCol w:w="754"/>
        <w:gridCol w:w="1541"/>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5"/>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Passive sentences</w:t>
            </w:r>
          </w:p>
        </w:tc>
      </w:tr>
      <w:tr w:rsidR="00285441" w:rsidRPr="009C19D1" w:rsidTr="00285441">
        <w:trPr>
          <w:trHeight w:val="474"/>
        </w:trPr>
        <w:tc>
          <w:tcPr>
            <w:tcW w:w="387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b/>
                <w:sz w:val="20"/>
              </w:rPr>
            </w:pPr>
            <w:r w:rsidRPr="009C19D1">
              <w:rPr>
                <w:rFonts w:ascii="Gill Sans MT" w:hAnsi="Gill Sans MT" w:cs="Tahoma"/>
                <w:sz w:val="20"/>
              </w:rPr>
              <w:t>B7.3.1.6: Demonstrate mastery of use of active and passive voice</w:t>
            </w:r>
          </w:p>
        </w:tc>
        <w:tc>
          <w:tcPr>
            <w:tcW w:w="373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B7.3.1.6.1. Use passive sentences for a range of functions</w:t>
            </w:r>
          </w:p>
        </w:tc>
        <w:tc>
          <w:tcPr>
            <w:tcW w:w="229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49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use passive sentences for a range of functions</w:t>
            </w:r>
          </w:p>
        </w:tc>
        <w:tc>
          <w:tcPr>
            <w:tcW w:w="495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 Creativity and Innovation, Critical Thinking and Problem-Solving</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18</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7D4A9F">
        <w:tc>
          <w:tcPr>
            <w:tcW w:w="1696" w:type="dxa"/>
          </w:tcPr>
          <w:p w:rsidR="00285441" w:rsidRPr="009C19D1" w:rsidRDefault="00285441" w:rsidP="00285441">
            <w:pPr>
              <w:rPr>
                <w:rFonts w:ascii="Gill Sans MT" w:hAnsi="Gill Sans MT"/>
              </w:rPr>
            </w:pPr>
            <w:r w:rsidRPr="009C19D1">
              <w:rPr>
                <w:rFonts w:ascii="Gill Sans MT" w:hAnsi="Gill Sans MT"/>
              </w:rPr>
              <w:t>Phase/Duration</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Learners Activities</w:t>
            </w:r>
          </w:p>
        </w:tc>
        <w:tc>
          <w:tcPr>
            <w:tcW w:w="1541"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019"/>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Engage learners in a short demonstration.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Perform some specific actions for learners to record what happens in the past tense.</w:t>
            </w:r>
          </w:p>
          <w:p w:rsidR="00285441" w:rsidRPr="009C19D1" w:rsidRDefault="00285441" w:rsidP="00285441">
            <w:pPr>
              <w:rPr>
                <w:rFonts w:ascii="Gill Sans MT" w:hAnsi="Gill Sans MT"/>
              </w:rPr>
            </w:pPr>
            <w:r w:rsidRPr="009C19D1">
              <w:rPr>
                <w:rFonts w:ascii="Gill Sans MT" w:hAnsi="Gill Sans MT"/>
              </w:rPr>
              <w:t>Learners in turns reads what they recorded. Write them on the board for discussion.</w:t>
            </w:r>
          </w:p>
          <w:p w:rsidR="00285441" w:rsidRPr="009C19D1" w:rsidRDefault="00285441" w:rsidP="00285441">
            <w:pPr>
              <w:rPr>
                <w:rFonts w:ascii="Gill Sans MT" w:hAnsi="Gill Sans MT"/>
              </w:rPr>
            </w:pPr>
            <w:r w:rsidRPr="009C19D1">
              <w:rPr>
                <w:rFonts w:ascii="Gill Sans MT" w:hAnsi="Gill Sans MT"/>
                <w:u w:val="single"/>
              </w:rPr>
              <w:t>Example</w:t>
            </w:r>
            <w:r w:rsidRPr="009C19D1">
              <w:rPr>
                <w:rFonts w:ascii="Gill Sans MT" w:hAnsi="Gill Sans MT"/>
              </w:rPr>
              <w:t>:</w:t>
            </w:r>
          </w:p>
          <w:p w:rsidR="00285441" w:rsidRPr="009C19D1" w:rsidRDefault="00285441" w:rsidP="00285441">
            <w:pPr>
              <w:rPr>
                <w:rFonts w:ascii="Gill Sans MT" w:hAnsi="Gill Sans MT"/>
              </w:rPr>
            </w:pPr>
            <w:r w:rsidRPr="009C19D1">
              <w:rPr>
                <w:rFonts w:ascii="Gill Sans MT" w:hAnsi="Gill Sans MT"/>
              </w:rPr>
              <w:t xml:space="preserve">  The teacher swept the classroom.</w:t>
            </w:r>
          </w:p>
          <w:p w:rsidR="00285441" w:rsidRPr="009C19D1" w:rsidRDefault="00285441" w:rsidP="00285441">
            <w:pPr>
              <w:rPr>
                <w:rFonts w:ascii="Gill Sans MT" w:hAnsi="Gill Sans MT"/>
              </w:rPr>
            </w:pPr>
            <w:r w:rsidRPr="009C19D1">
              <w:rPr>
                <w:rFonts w:ascii="Gill Sans MT" w:hAnsi="Gill Sans MT"/>
              </w:rPr>
              <w:t xml:space="preserve">  The classroom was swept the classroom.</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Have learners to deliberate on the sentences on the board.</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Which sentence tells what the teacher did?</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Which sentence tells what is done to the classroom?</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What is passive voice?</w:t>
            </w:r>
          </w:p>
          <w:p w:rsidR="00285441" w:rsidRPr="009C19D1" w:rsidRDefault="00285441" w:rsidP="00285441">
            <w:pPr>
              <w:pStyle w:val="ListParagraph"/>
              <w:numPr>
                <w:ilvl w:val="0"/>
                <w:numId w:val="17"/>
              </w:numPr>
              <w:rPr>
                <w:rFonts w:ascii="Gill Sans MT" w:hAnsi="Gill Sans MT"/>
              </w:rPr>
            </w:pPr>
            <w:r w:rsidRPr="009C19D1">
              <w:rPr>
                <w:rFonts w:ascii="Gill Sans MT" w:hAnsi="Gill Sans MT"/>
              </w:rPr>
              <w:t>What is active voice?</w:t>
            </w:r>
          </w:p>
          <w:p w:rsidR="00285441" w:rsidRPr="009C19D1" w:rsidRDefault="00285441" w:rsidP="00285441">
            <w:pPr>
              <w:rPr>
                <w:rFonts w:ascii="Gill Sans MT" w:hAnsi="Gill Sans MT"/>
              </w:rPr>
            </w:pPr>
          </w:p>
          <w:p w:rsidR="00285441" w:rsidRPr="009C19D1" w:rsidRDefault="00285441" w:rsidP="00285441">
            <w:pPr>
              <w:pStyle w:val="Default"/>
              <w:rPr>
                <w:sz w:val="22"/>
              </w:rPr>
            </w:pPr>
            <w:r w:rsidRPr="009C19D1">
              <w:rPr>
                <w:sz w:val="22"/>
              </w:rPr>
              <w:t>Share performance indicators with learners and introduce the lesson.</w:t>
            </w:r>
          </w:p>
        </w:tc>
        <w:tc>
          <w:tcPr>
            <w:tcW w:w="1541" w:type="dxa"/>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7D4A9F">
        <w:trPr>
          <w:trHeight w:val="530"/>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Write some sentences on the board.</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We are going to watch a movie tonight.</w:t>
            </w:r>
          </w:p>
          <w:p w:rsidR="00285441" w:rsidRPr="009C19D1" w:rsidRDefault="00285441" w:rsidP="00285441">
            <w:pPr>
              <w:ind w:left="360"/>
              <w:rPr>
                <w:rFonts w:ascii="Gill Sans MT" w:hAnsi="Gill Sans MT"/>
              </w:rPr>
            </w:pPr>
            <w:r w:rsidRPr="009C19D1">
              <w:rPr>
                <w:rFonts w:ascii="Gill Sans MT" w:hAnsi="Gill Sans MT"/>
              </w:rPr>
              <w:t>A movie is going to be watched by us tonight</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Mom read the novel in one day.</w:t>
            </w:r>
          </w:p>
          <w:p w:rsidR="00285441" w:rsidRPr="009C19D1" w:rsidRDefault="00285441" w:rsidP="00285441">
            <w:pPr>
              <w:ind w:left="360"/>
              <w:rPr>
                <w:rFonts w:ascii="Gill Sans MT" w:hAnsi="Gill Sans MT"/>
              </w:rPr>
            </w:pPr>
            <w:r w:rsidRPr="009C19D1">
              <w:rPr>
                <w:rFonts w:ascii="Gill Sans MT" w:hAnsi="Gill Sans MT"/>
              </w:rPr>
              <w:t>The novel was read by Mom in one day.</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I will clean the house every Saturday.</w:t>
            </w:r>
          </w:p>
          <w:p w:rsidR="00285441" w:rsidRPr="009C19D1" w:rsidRDefault="00285441" w:rsidP="00285441">
            <w:pPr>
              <w:ind w:left="360"/>
              <w:rPr>
                <w:rFonts w:ascii="Gill Sans MT" w:hAnsi="Gill Sans MT"/>
              </w:rPr>
            </w:pPr>
            <w:r w:rsidRPr="009C19D1">
              <w:rPr>
                <w:rFonts w:ascii="Gill Sans MT" w:hAnsi="Gill Sans MT"/>
              </w:rPr>
              <w:t>The house will be cleaned by me every Saturday.</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Guide learners to read out the sentences aloud and encourage them to explain them in context.</w:t>
            </w:r>
          </w:p>
          <w:p w:rsidR="00285441" w:rsidRPr="009C19D1" w:rsidRDefault="00285441" w:rsidP="00285441">
            <w:pPr>
              <w:pStyle w:val="ListParagraph"/>
              <w:numPr>
                <w:ilvl w:val="0"/>
                <w:numId w:val="18"/>
              </w:numPr>
              <w:rPr>
                <w:rFonts w:ascii="Gill Sans MT" w:hAnsi="Gill Sans MT"/>
              </w:rPr>
            </w:pPr>
            <w:r w:rsidRPr="009C19D1">
              <w:rPr>
                <w:rFonts w:ascii="Gill Sans MT" w:hAnsi="Gill Sans MT"/>
              </w:rPr>
              <w:t>What is the difference between the two pair of sentences?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Allow learners to brainstorm in pairs the differences.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Introduce learners to active and passive voices.</w:t>
            </w:r>
          </w:p>
          <w:p w:rsidR="00285441" w:rsidRPr="009C19D1" w:rsidRDefault="00285441" w:rsidP="00285441">
            <w:pPr>
              <w:rPr>
                <w:rFonts w:ascii="Gill Sans MT" w:hAnsi="Gill Sans MT"/>
                <w:i/>
                <w:iCs/>
                <w:sz w:val="20"/>
                <w:szCs w:val="20"/>
              </w:rPr>
            </w:pPr>
            <w:r w:rsidRPr="009C19D1">
              <w:rPr>
                <w:rFonts w:ascii="Gill Sans MT" w:hAnsi="Gill Sans MT"/>
                <w:i/>
                <w:iCs/>
                <w:sz w:val="20"/>
                <w:szCs w:val="20"/>
              </w:rPr>
              <w:t>Active voice tells what a person or thing does.</w:t>
            </w:r>
          </w:p>
          <w:p w:rsidR="00285441" w:rsidRPr="009C19D1" w:rsidRDefault="00285441" w:rsidP="00285441">
            <w:pPr>
              <w:rPr>
                <w:rFonts w:ascii="Gill Sans MT" w:hAnsi="Gill Sans MT"/>
              </w:rPr>
            </w:pPr>
            <w:r w:rsidRPr="009C19D1">
              <w:rPr>
                <w:rFonts w:ascii="Gill Sans MT" w:hAnsi="Gill Sans MT"/>
                <w:i/>
                <w:iCs/>
                <w:sz w:val="20"/>
                <w:szCs w:val="20"/>
              </w:rPr>
              <w:lastRenderedPageBreak/>
              <w:t>Passive voice tells what is done to someone or something</w:t>
            </w:r>
            <w:r w:rsidRPr="009C19D1">
              <w:rPr>
                <w:rFonts w:ascii="Gill Sans MT" w:hAnsi="Gill Sans MT"/>
              </w:rPr>
              <w:t>.</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Using the pair of sentences above, guide learners to identify the pair of sentences as active and passive voices.</w:t>
            </w:r>
          </w:p>
          <w:p w:rsidR="00285441" w:rsidRPr="009C19D1" w:rsidRDefault="00285441" w:rsidP="00285441">
            <w:pPr>
              <w:rPr>
                <w:rFonts w:ascii="Gill Sans MT" w:hAnsi="Gill Sans MT"/>
                <w:i/>
                <w:iCs/>
                <w:sz w:val="20"/>
                <w:szCs w:val="20"/>
              </w:rPr>
            </w:pPr>
            <w:r w:rsidRPr="009C19D1">
              <w:rPr>
                <w:rFonts w:ascii="Gill Sans MT" w:hAnsi="Gill Sans MT"/>
                <w:i/>
                <w:iCs/>
                <w:sz w:val="20"/>
                <w:szCs w:val="20"/>
              </w:rPr>
              <w:t>We are going to watch a movie tonight. – Active Voice.</w:t>
            </w:r>
          </w:p>
          <w:p w:rsidR="00285441" w:rsidRPr="009C19D1" w:rsidRDefault="00285441" w:rsidP="00285441">
            <w:pPr>
              <w:rPr>
                <w:rFonts w:ascii="Gill Sans MT" w:hAnsi="Gill Sans MT"/>
                <w:i/>
                <w:iCs/>
                <w:sz w:val="20"/>
                <w:szCs w:val="20"/>
              </w:rPr>
            </w:pPr>
            <w:r w:rsidRPr="009C19D1">
              <w:rPr>
                <w:rFonts w:ascii="Gill Sans MT" w:hAnsi="Gill Sans MT"/>
                <w:i/>
                <w:iCs/>
                <w:sz w:val="20"/>
                <w:szCs w:val="20"/>
              </w:rPr>
              <w:t>A movie is going to be watched by us tonight – Passive.</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 pairs, learners identify sentences as active and passive voices.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Assessment</w:t>
            </w:r>
          </w:p>
          <w:p w:rsidR="00285441" w:rsidRPr="009C19D1" w:rsidRDefault="00285441" w:rsidP="00285441">
            <w:pPr>
              <w:rPr>
                <w:rFonts w:ascii="Gill Sans MT" w:hAnsi="Gill Sans MT"/>
              </w:rPr>
            </w:pPr>
            <w:r w:rsidRPr="009C19D1">
              <w:rPr>
                <w:rFonts w:ascii="Gill Sans MT" w:hAnsi="Gill Sans MT"/>
              </w:rPr>
              <w:t>Construct five active sentences.</w:t>
            </w:r>
          </w:p>
          <w:p w:rsidR="00285441" w:rsidRPr="009C19D1" w:rsidRDefault="00285441" w:rsidP="00285441">
            <w:pPr>
              <w:rPr>
                <w:rFonts w:ascii="Gill Sans MT" w:hAnsi="Gill Sans MT"/>
              </w:rPr>
            </w:pPr>
            <w:r w:rsidRPr="009C19D1">
              <w:rPr>
                <w:rFonts w:ascii="Gill Sans MT" w:hAnsi="Gill Sans MT"/>
              </w:rPr>
              <w:t>Construct five passive sentences.</w:t>
            </w:r>
          </w:p>
        </w:tc>
        <w:tc>
          <w:tcPr>
            <w:tcW w:w="1541" w:type="dxa"/>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7D4A9F">
        <w:trPr>
          <w:trHeight w:val="1043"/>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Homework</w:t>
            </w:r>
          </w:p>
          <w:p w:rsidR="00285441" w:rsidRPr="009C19D1" w:rsidRDefault="00285441" w:rsidP="00285441">
            <w:pPr>
              <w:rPr>
                <w:rFonts w:ascii="Gill Sans MT" w:hAnsi="Gill Sans MT"/>
              </w:rPr>
            </w:pPr>
            <w:r w:rsidRPr="009C19D1">
              <w:rPr>
                <w:rFonts w:ascii="Gill Sans MT" w:hAnsi="Gill Sans MT"/>
              </w:rPr>
              <w:t>Give learners sentences to reconstruct active sentences into the passive voice and vice versa.</w:t>
            </w:r>
          </w:p>
        </w:tc>
        <w:tc>
          <w:tcPr>
            <w:tcW w:w="1541" w:type="dxa"/>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br w:type="page"/>
      </w: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778"/>
        <w:gridCol w:w="1589"/>
        <w:gridCol w:w="323"/>
        <w:gridCol w:w="1170"/>
        <w:gridCol w:w="630"/>
        <w:gridCol w:w="2430"/>
        <w:gridCol w:w="378"/>
        <w:gridCol w:w="1602"/>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12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English Language</w:t>
            </w:r>
          </w:p>
        </w:tc>
      </w:tr>
      <w:tr w:rsidR="00285441" w:rsidRPr="009C19D1" w:rsidTr="00285441">
        <w:trPr>
          <w:trHeight w:val="359"/>
        </w:trPr>
        <w:tc>
          <w:tcPr>
            <w:tcW w:w="549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12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Letter Writing</w:t>
            </w:r>
          </w:p>
        </w:tc>
      </w:tr>
      <w:tr w:rsidR="00285441" w:rsidRPr="009C19D1" w:rsidTr="00285441">
        <w:trPr>
          <w:trHeight w:val="474"/>
        </w:trPr>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B7.4.3.1: Research to build and present knowledge</w:t>
            </w:r>
          </w:p>
        </w:tc>
        <w:tc>
          <w:tcPr>
            <w:tcW w:w="423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sz w:val="20"/>
                <w:szCs w:val="20"/>
              </w:rPr>
              <w:t>B7.4.3.1.1. Identify and record information from non-text sources organize and present it in writing</w:t>
            </w:r>
          </w:p>
        </w:tc>
        <w:tc>
          <w:tcPr>
            <w:tcW w:w="1980"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48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szCs w:val="20"/>
              </w:rPr>
              <w:t xml:space="preserve">Learners can </w:t>
            </w:r>
            <w:r w:rsidRPr="009C19D1">
              <w:rPr>
                <w:rFonts w:ascii="Gill Sans MT" w:hAnsi="Gill Sans MT" w:cs="Tahoma"/>
              </w:rPr>
              <w:t>c</w:t>
            </w:r>
            <w:r w:rsidRPr="009C19D1">
              <w:rPr>
                <w:rFonts w:ascii="Gill Sans MT" w:hAnsi="Gill Sans MT"/>
                <w:sz w:val="20"/>
                <w:szCs w:val="20"/>
              </w:rPr>
              <w:t>ompose formal writing on given topics using appropriate format</w:t>
            </w:r>
            <w:r w:rsidRPr="009C19D1">
              <w:rPr>
                <w:rFonts w:ascii="Gill Sans MT" w:hAnsi="Gill Sans MT"/>
              </w:rPr>
              <w:t>.</w:t>
            </w:r>
          </w:p>
        </w:tc>
        <w:tc>
          <w:tcPr>
            <w:tcW w:w="50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29</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7D4A9F">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520" w:type="dxa"/>
            <w:gridSpan w:val="6"/>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142"/>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520" w:type="dxa"/>
            <w:gridSpan w:val="6"/>
          </w:tcPr>
          <w:p w:rsidR="00285441" w:rsidRPr="009C19D1" w:rsidRDefault="00285441" w:rsidP="00285441">
            <w:pPr>
              <w:pStyle w:val="Default"/>
              <w:rPr>
                <w:sz w:val="22"/>
              </w:rPr>
            </w:pPr>
            <w:r w:rsidRPr="009C19D1">
              <w:rPr>
                <w:sz w:val="22"/>
              </w:rPr>
              <w:t xml:space="preserve">Revise with learners on </w:t>
            </w:r>
            <w:proofErr w:type="spellStart"/>
            <w:r w:rsidRPr="009C19D1">
              <w:rPr>
                <w:sz w:val="22"/>
              </w:rPr>
              <w:t>semi formal</w:t>
            </w:r>
            <w:proofErr w:type="spellEnd"/>
            <w:r w:rsidRPr="009C19D1">
              <w:rPr>
                <w:sz w:val="22"/>
              </w:rPr>
              <w:t xml:space="preserve"> letters.</w:t>
            </w:r>
          </w:p>
          <w:p w:rsidR="00285441" w:rsidRPr="009C19D1" w:rsidRDefault="00285441" w:rsidP="00285441">
            <w:pPr>
              <w:pStyle w:val="Default"/>
              <w:numPr>
                <w:ilvl w:val="0"/>
                <w:numId w:val="18"/>
              </w:numPr>
              <w:rPr>
                <w:sz w:val="22"/>
              </w:rPr>
            </w:pPr>
            <w:r w:rsidRPr="009C19D1">
              <w:rPr>
                <w:sz w:val="22"/>
              </w:rPr>
              <w:t xml:space="preserve">When do we use the </w:t>
            </w:r>
            <w:proofErr w:type="spellStart"/>
            <w:r w:rsidRPr="009C19D1">
              <w:rPr>
                <w:sz w:val="22"/>
              </w:rPr>
              <w:t>semi formal</w:t>
            </w:r>
            <w:proofErr w:type="spellEnd"/>
            <w:r w:rsidRPr="009C19D1">
              <w:rPr>
                <w:sz w:val="22"/>
              </w:rPr>
              <w:t xml:space="preserve"> format of letter writing?</w:t>
            </w:r>
          </w:p>
          <w:p w:rsidR="00285441" w:rsidRPr="009C19D1" w:rsidRDefault="00285441" w:rsidP="00285441">
            <w:pPr>
              <w:pStyle w:val="Default"/>
              <w:numPr>
                <w:ilvl w:val="0"/>
                <w:numId w:val="18"/>
              </w:numPr>
              <w:rPr>
                <w:sz w:val="22"/>
              </w:rPr>
            </w:pPr>
            <w:r w:rsidRPr="009C19D1">
              <w:rPr>
                <w:sz w:val="22"/>
              </w:rPr>
              <w:t>Have you written a letter to your Head teacher recently?</w:t>
            </w:r>
          </w:p>
          <w:p w:rsidR="00285441" w:rsidRPr="009C19D1" w:rsidRDefault="00285441" w:rsidP="00285441">
            <w:pPr>
              <w:pStyle w:val="Default"/>
              <w:numPr>
                <w:ilvl w:val="0"/>
                <w:numId w:val="18"/>
              </w:numPr>
              <w:rPr>
                <w:sz w:val="22"/>
              </w:rPr>
            </w:pPr>
            <w:r w:rsidRPr="009C19D1">
              <w:rPr>
                <w:sz w:val="22"/>
              </w:rPr>
              <w:t>What format did you use?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602" w:type="dxa"/>
          </w:tcPr>
          <w:p w:rsidR="00285441" w:rsidRPr="009C19D1" w:rsidRDefault="00285441" w:rsidP="00285441">
            <w:pPr>
              <w:rPr>
                <w:rFonts w:ascii="Gill Sans MT" w:hAnsi="Gill Sans MT"/>
              </w:rPr>
            </w:pPr>
          </w:p>
        </w:tc>
      </w:tr>
      <w:tr w:rsidR="00285441" w:rsidRPr="009C19D1" w:rsidTr="007D4A9F">
        <w:trPr>
          <w:trHeight w:val="53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520" w:type="dxa"/>
            <w:gridSpan w:val="6"/>
          </w:tcPr>
          <w:p w:rsidR="00285441" w:rsidRPr="009C19D1" w:rsidRDefault="00285441" w:rsidP="00285441">
            <w:pPr>
              <w:pStyle w:val="Default"/>
              <w:rPr>
                <w:sz w:val="22"/>
              </w:rPr>
            </w:pPr>
            <w:r w:rsidRPr="009C19D1">
              <w:rPr>
                <w:sz w:val="22"/>
              </w:rPr>
              <w:t xml:space="preserve">Learners in groups identify and record: </w:t>
            </w:r>
          </w:p>
          <w:p w:rsidR="00285441" w:rsidRPr="009C19D1" w:rsidRDefault="00285441" w:rsidP="00285441">
            <w:pPr>
              <w:pStyle w:val="Default"/>
              <w:rPr>
                <w:sz w:val="22"/>
              </w:rPr>
            </w:pPr>
            <w:proofErr w:type="gramStart"/>
            <w:r w:rsidRPr="009C19D1">
              <w:rPr>
                <w:sz w:val="22"/>
              </w:rPr>
              <w:t>o</w:t>
            </w:r>
            <w:proofErr w:type="gramEnd"/>
            <w:r w:rsidRPr="009C19D1">
              <w:rPr>
                <w:sz w:val="22"/>
              </w:rPr>
              <w:t xml:space="preserve"> source information (title, author, date etc.) </w:t>
            </w:r>
          </w:p>
          <w:p w:rsidR="00285441" w:rsidRPr="009C19D1" w:rsidRDefault="00285441" w:rsidP="00285441">
            <w:pPr>
              <w:pStyle w:val="Default"/>
              <w:rPr>
                <w:sz w:val="22"/>
              </w:rPr>
            </w:pPr>
            <w:r w:rsidRPr="009C19D1">
              <w:rPr>
                <w:sz w:val="22"/>
              </w:rPr>
              <w:t xml:space="preserve">o headings to help you identify the key topics </w:t>
            </w:r>
          </w:p>
          <w:p w:rsidR="00285441" w:rsidRPr="009C19D1" w:rsidRDefault="00285441" w:rsidP="00285441">
            <w:pPr>
              <w:pStyle w:val="Default"/>
              <w:rPr>
                <w:sz w:val="22"/>
              </w:rPr>
            </w:pPr>
            <w:r w:rsidRPr="009C19D1">
              <w:rPr>
                <w:sz w:val="22"/>
              </w:rPr>
              <w:t xml:space="preserve">o key points, examples, names, new ideas </w:t>
            </w:r>
          </w:p>
          <w:p w:rsidR="00285441" w:rsidRPr="009C19D1" w:rsidRDefault="00285441" w:rsidP="00285441">
            <w:pPr>
              <w:pStyle w:val="Default"/>
              <w:rPr>
                <w:sz w:val="22"/>
              </w:rPr>
            </w:pPr>
            <w:proofErr w:type="gramStart"/>
            <w:r w:rsidRPr="009C19D1">
              <w:rPr>
                <w:sz w:val="22"/>
              </w:rPr>
              <w:t>o</w:t>
            </w:r>
            <w:proofErr w:type="gramEnd"/>
            <w:r w:rsidRPr="009C19D1">
              <w:rPr>
                <w:sz w:val="22"/>
              </w:rPr>
              <w:t xml:space="preserve"> triggers to make your notes more memorable – such as mnemonics, </w:t>
            </w:r>
            <w:proofErr w:type="spellStart"/>
            <w:r w:rsidRPr="009C19D1">
              <w:rPr>
                <w:sz w:val="22"/>
              </w:rPr>
              <w:t>colour</w:t>
            </w:r>
            <w:proofErr w:type="spellEnd"/>
            <w:r w:rsidRPr="009C19D1">
              <w:rPr>
                <w:sz w:val="22"/>
              </w:rPr>
              <w:t xml:space="preserve"> or drawings. </w:t>
            </w:r>
          </w:p>
          <w:p w:rsidR="00285441" w:rsidRPr="009C19D1" w:rsidRDefault="00285441" w:rsidP="00285441">
            <w:pPr>
              <w:pStyle w:val="Default"/>
              <w:rPr>
                <w:sz w:val="22"/>
              </w:rPr>
            </w:pPr>
            <w:proofErr w:type="gramStart"/>
            <w:r w:rsidRPr="009C19D1">
              <w:rPr>
                <w:sz w:val="22"/>
              </w:rPr>
              <w:t>o</w:t>
            </w:r>
            <w:proofErr w:type="gramEnd"/>
            <w:r w:rsidRPr="009C19D1">
              <w:rPr>
                <w:sz w:val="22"/>
              </w:rPr>
              <w:t xml:space="preserve"> further reading and ideas to follow up later.</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Guide learners to identify and select key ideas and organize ideas and make connections.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Learners exchange their books and proofread the writing for sense or meaning, and effect.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represent writing in a flow chart, illustrations and notes in other media including ICT. </w:t>
            </w:r>
          </w:p>
        </w:tc>
        <w:tc>
          <w:tcPr>
            <w:tcW w:w="1602" w:type="dxa"/>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7D4A9F">
        <w:trPr>
          <w:trHeight w:val="908"/>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520" w:type="dxa"/>
            <w:gridSpan w:val="6"/>
          </w:tcPr>
          <w:p w:rsidR="00285441" w:rsidRPr="009C19D1" w:rsidRDefault="00285441" w:rsidP="00285441">
            <w:pPr>
              <w:rPr>
                <w:rFonts w:ascii="Gill Sans MT" w:hAnsi="Gill Sans MT"/>
              </w:rPr>
            </w:pPr>
            <w:r w:rsidRPr="009C19D1">
              <w:rPr>
                <w:rFonts w:ascii="Gill Sans MT" w:hAnsi="Gill Sans MT"/>
              </w:rPr>
              <w:t>Reflect on and identify strengths, areas for improvement, and the strategies found most helpful in understanding and creating media texts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02" w:type="dxa"/>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778"/>
        <w:gridCol w:w="1589"/>
        <w:gridCol w:w="593"/>
        <w:gridCol w:w="1660"/>
        <w:gridCol w:w="320"/>
        <w:gridCol w:w="2358"/>
        <w:gridCol w:w="72"/>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Comprehension</w:t>
            </w:r>
          </w:p>
        </w:tc>
      </w:tr>
      <w:tr w:rsidR="00285441" w:rsidRPr="009C19D1" w:rsidTr="00285441">
        <w:trPr>
          <w:trHeight w:val="474"/>
        </w:trPr>
        <w:tc>
          <w:tcPr>
            <w:tcW w:w="39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rPr>
              <w:t>B7.2.1.1: Demonstrate increasing confidence and enjoyment in independent reading</w:t>
            </w:r>
          </w:p>
        </w:tc>
        <w:tc>
          <w:tcPr>
            <w:tcW w:w="44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B7.2.1.1.3. Generate and answer questions to increase understanding and independent reading of fiction texts</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94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numPr>
                <w:ilvl w:val="0"/>
                <w:numId w:val="16"/>
              </w:numPr>
              <w:rPr>
                <w:rFonts w:ascii="Gill Sans MT" w:hAnsi="Gill Sans MT"/>
              </w:rPr>
            </w:pPr>
            <w:r w:rsidRPr="009C19D1">
              <w:rPr>
                <w:rFonts w:ascii="Gill Sans MT" w:hAnsi="Gill Sans MT" w:cs="Tahoma"/>
              </w:rPr>
              <w:t xml:space="preserve">Learners can </w:t>
            </w:r>
            <w:r w:rsidRPr="009C19D1">
              <w:rPr>
                <w:rFonts w:ascii="Gill Sans MT" w:hAnsi="Gill Sans MT"/>
              </w:rPr>
              <w:t xml:space="preserve">read silently. </w:t>
            </w:r>
          </w:p>
          <w:p w:rsidR="00285441" w:rsidRPr="009C19D1" w:rsidRDefault="00285441" w:rsidP="00285441">
            <w:pPr>
              <w:numPr>
                <w:ilvl w:val="0"/>
                <w:numId w:val="16"/>
              </w:numPr>
              <w:rPr>
                <w:rFonts w:ascii="Gill Sans MT" w:hAnsi="Gill Sans MT"/>
              </w:rPr>
            </w:pPr>
            <w:r w:rsidRPr="009C19D1">
              <w:rPr>
                <w:rFonts w:ascii="Gill Sans MT" w:hAnsi="Gill Sans MT" w:cs="Tahoma"/>
              </w:rPr>
              <w:t>Learners can a</w:t>
            </w:r>
            <w:r w:rsidRPr="009C19D1">
              <w:rPr>
                <w:rFonts w:ascii="Gill Sans MT" w:hAnsi="Gill Sans MT"/>
              </w:rPr>
              <w:t xml:space="preserve">nswer factual and inferential questions. </w:t>
            </w:r>
          </w:p>
          <w:p w:rsidR="00285441" w:rsidRPr="009C19D1" w:rsidRDefault="00285441" w:rsidP="00285441">
            <w:pPr>
              <w:numPr>
                <w:ilvl w:val="0"/>
                <w:numId w:val="16"/>
              </w:numPr>
              <w:rPr>
                <w:rFonts w:ascii="Gill Sans MT" w:hAnsi="Gill Sans MT" w:cs="Tahoma"/>
                <w:sz w:val="20"/>
              </w:rPr>
            </w:pPr>
            <w:r w:rsidRPr="009C19D1">
              <w:rPr>
                <w:rFonts w:ascii="Gill Sans MT" w:hAnsi="Gill Sans MT" w:cs="Tahoma"/>
              </w:rPr>
              <w:t>Learners can u</w:t>
            </w:r>
            <w:r w:rsidRPr="009C19D1">
              <w:rPr>
                <w:rFonts w:ascii="Gill Sans MT" w:hAnsi="Gill Sans MT"/>
              </w:rPr>
              <w:t>se new words in sentences.</w:t>
            </w:r>
          </w:p>
        </w:tc>
        <w:tc>
          <w:tcPr>
            <w:tcW w:w="39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 Creativity and Innovation, Critical Thinking and Problem-Solving</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11</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7D4A9F">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52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025"/>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520" w:type="dxa"/>
            <w:gridSpan w:val="5"/>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602" w:type="dxa"/>
            <w:gridSpan w:val="2"/>
          </w:tcPr>
          <w:p w:rsidR="00285441" w:rsidRPr="009C19D1" w:rsidRDefault="00285441" w:rsidP="00285441">
            <w:pPr>
              <w:rPr>
                <w:rFonts w:ascii="Gill Sans MT" w:hAnsi="Gill Sans MT"/>
              </w:rPr>
            </w:pPr>
          </w:p>
        </w:tc>
      </w:tr>
      <w:tr w:rsidR="00285441" w:rsidRPr="009C19D1" w:rsidTr="007D4A9F">
        <w:trPr>
          <w:trHeight w:val="44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520" w:type="dxa"/>
            <w:gridSpan w:val="5"/>
          </w:tcPr>
          <w:p w:rsidR="00285441" w:rsidRPr="009C19D1" w:rsidRDefault="00285441" w:rsidP="00285441">
            <w:pPr>
              <w:pStyle w:val="Default"/>
              <w:rPr>
                <w:sz w:val="22"/>
              </w:rPr>
            </w:pPr>
            <w:r w:rsidRPr="009C19D1">
              <w:rPr>
                <w:sz w:val="22"/>
              </w:rPr>
              <w:t>Write new words, phrases and expressions from the passage on the board.</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Read the passage to learners as they follow along. Read slowly, clearly and with expression to make it interesting.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Write and read the comprehension questions to guide learners reading.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learners read the passage silently and work in pairs to discuss the answers to the comprehension questions.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Discuss some of their answers with them. Let them quote and make inferential reference to their answers.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passage aloud to learners again, emphasizing the underlined new words.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learners work in pairs and look at the underlined vocabulary words. Learners infer meaning by looking at the words around them.</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Engage learners to form sentences with the new words in their workbooks.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Move around the classroom to make sure pupils understand and are doing the task. If pupils are struggling, invite them to work in pairs.</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rPr>
                <w:sz w:val="22"/>
              </w:rPr>
            </w:pPr>
            <w:r w:rsidRPr="009C19D1">
              <w:rPr>
                <w:sz w:val="22"/>
              </w:rPr>
              <w:lastRenderedPageBreak/>
              <w:t>Give learners a sample passage. In pairs learners read and answer comprehension questions.</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7D4A9F">
        <w:trPr>
          <w:trHeight w:val="1043"/>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52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rPr>
                <w:rFonts w:ascii="Gill Sans MT" w:hAnsi="Gill Sans MT"/>
              </w:rPr>
            </w:pPr>
            <w:r w:rsidRPr="009C19D1">
              <w:rPr>
                <w:rFonts w:ascii="Gill Sans MT" w:hAnsi="Gill Sans MT"/>
              </w:rPr>
              <w:t>Give learners a sample passage. They read and answer comprehensions</w:t>
            </w:r>
          </w:p>
        </w:tc>
        <w:tc>
          <w:tcPr>
            <w:tcW w:w="1602"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953"/>
        <w:gridCol w:w="1300"/>
        <w:gridCol w:w="1985"/>
        <w:gridCol w:w="495"/>
        <w:gridCol w:w="180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328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229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7D4A9F">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5"/>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5"/>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Debbie, Sandy and Pepe</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p>
        </w:tc>
        <w:tc>
          <w:tcPr>
            <w:tcW w:w="1800" w:type="dxa"/>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p>
        </w:tc>
        <w:tc>
          <w:tcPr>
            <w:tcW w:w="1800" w:type="dxa"/>
          </w:tcPr>
          <w:p w:rsidR="00285441" w:rsidRPr="009C19D1" w:rsidRDefault="00285441" w:rsidP="00285441">
            <w:pPr>
              <w:rPr>
                <w:rFonts w:ascii="Gill Sans MT" w:hAnsi="Gill Sans MT"/>
              </w:rPr>
            </w:pPr>
          </w:p>
        </w:tc>
      </w:tr>
    </w:tbl>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3</w:t>
      </w:r>
    </w:p>
    <w:tbl>
      <w:tblPr>
        <w:tblStyle w:val="TableGrid"/>
        <w:tblW w:w="9900" w:type="dxa"/>
        <w:tblInd w:w="-365" w:type="dxa"/>
        <w:tblLook w:val="04A0" w:firstRow="1" w:lastRow="0" w:firstColumn="1" w:lastColumn="0" w:noHBand="0" w:noVBand="1"/>
      </w:tblPr>
      <w:tblGrid>
        <w:gridCol w:w="1920"/>
        <w:gridCol w:w="1447"/>
        <w:gridCol w:w="1160"/>
        <w:gridCol w:w="1093"/>
        <w:gridCol w:w="2537"/>
        <w:gridCol w:w="213"/>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Duration: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Short vowel</w:t>
            </w:r>
          </w:p>
        </w:tc>
      </w:tr>
      <w:tr w:rsidR="00285441" w:rsidRPr="009C19D1" w:rsidTr="00285441">
        <w:trPr>
          <w:trHeight w:val="474"/>
        </w:trPr>
        <w:tc>
          <w:tcPr>
            <w:tcW w:w="4527"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B7.1.3.1: Articulate English speech sounds to develop confidence and skills in listening and speaking</w:t>
            </w:r>
          </w:p>
        </w:tc>
        <w:tc>
          <w:tcPr>
            <w:tcW w:w="3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B7.1.3.1.1. Produce pure vowel sounds (short vowels) in context</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Learners can </w:t>
            </w:r>
            <w:r w:rsidRPr="009C19D1">
              <w:rPr>
                <w:rFonts w:ascii="Gill Sans MT" w:hAnsi="Gill Sans MT"/>
                <w:sz w:val="20"/>
              </w:rPr>
              <w:t>pronounce and spell words with vowel sounds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w:t>
            </w:r>
            <w:r w:rsidRPr="009C19D1">
              <w:rPr>
                <w:rFonts w:ascii="Gill Sans MT" w:hAnsi="Gill Sans MT" w:cs="Tahoma"/>
                <w:sz w:val="20"/>
              </w:rPr>
              <w:t>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7D4A9F">
        <w:tc>
          <w:tcPr>
            <w:tcW w:w="1920" w:type="dxa"/>
          </w:tcPr>
          <w:p w:rsidR="00285441" w:rsidRPr="009C19D1" w:rsidRDefault="00285441" w:rsidP="00285441">
            <w:pPr>
              <w:rPr>
                <w:rFonts w:ascii="Gill Sans MT" w:hAnsi="Gill Sans MT"/>
              </w:rPr>
            </w:pPr>
            <w:r w:rsidRPr="009C19D1">
              <w:rPr>
                <w:rFonts w:ascii="Gill Sans MT" w:hAnsi="Gill Sans MT"/>
              </w:rPr>
              <w:t>Phase/Duration</w:t>
            </w:r>
          </w:p>
        </w:tc>
        <w:tc>
          <w:tcPr>
            <w:tcW w:w="6237"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2348"/>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37" w:type="dxa"/>
            <w:gridSpan w:val="4"/>
          </w:tcPr>
          <w:p w:rsidR="00285441" w:rsidRPr="009C19D1" w:rsidRDefault="00285441" w:rsidP="00285441">
            <w:pPr>
              <w:pStyle w:val="Default"/>
              <w:rPr>
                <w:sz w:val="22"/>
              </w:rPr>
            </w:pPr>
            <w:r w:rsidRPr="009C19D1">
              <w:rPr>
                <w:sz w:val="22"/>
              </w:rPr>
              <w:t>Have learners say or sing the alphabet song.</w:t>
            </w:r>
          </w:p>
          <w:p w:rsidR="00285441" w:rsidRPr="009C19D1" w:rsidRDefault="00285441" w:rsidP="00285441">
            <w:pPr>
              <w:pStyle w:val="Default"/>
              <w:rPr>
                <w:sz w:val="22"/>
              </w:rPr>
            </w:pPr>
          </w:p>
          <w:p w:rsidR="00285441" w:rsidRPr="009C19D1" w:rsidRDefault="00285441" w:rsidP="00285441">
            <w:pPr>
              <w:pStyle w:val="Default"/>
              <w:rPr>
                <w:b/>
                <w:sz w:val="22"/>
              </w:rPr>
            </w:pPr>
            <w:r w:rsidRPr="009C19D1">
              <w:rPr>
                <w:sz w:val="22"/>
              </w:rPr>
              <w:t>Ask learners to identify the two types of letters in the English alphabet? (Answer: consonants and vowels)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Recap with learners to find out they already know about vowels.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the performance indicators with learners and introduce the lesson.</w:t>
            </w:r>
          </w:p>
        </w:tc>
        <w:tc>
          <w:tcPr>
            <w:tcW w:w="1743" w:type="dxa"/>
            <w:gridSpan w:val="2"/>
          </w:tcPr>
          <w:p w:rsidR="00285441" w:rsidRPr="009C19D1" w:rsidRDefault="00285441" w:rsidP="00285441">
            <w:pPr>
              <w:rPr>
                <w:rFonts w:ascii="Gill Sans MT" w:hAnsi="Gill Sans MT"/>
              </w:rPr>
            </w:pPr>
          </w:p>
        </w:tc>
      </w:tr>
      <w:tr w:rsidR="00285441" w:rsidRPr="009C19D1" w:rsidTr="007D4A9F">
        <w:trPr>
          <w:trHeight w:val="98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37" w:type="dxa"/>
            <w:gridSpan w:val="4"/>
          </w:tcPr>
          <w:p w:rsidR="00285441" w:rsidRPr="009C19D1" w:rsidRDefault="00285441" w:rsidP="00285441">
            <w:pPr>
              <w:pStyle w:val="Default"/>
            </w:pPr>
            <w:r w:rsidRPr="009C19D1">
              <w:rPr>
                <w:sz w:val="22"/>
              </w:rPr>
              <w:t>Brainstorm the meaning of vowels from learners</w:t>
            </w:r>
            <w:r w:rsidRPr="009C19D1">
              <w:t>.</w:t>
            </w:r>
          </w:p>
          <w:p w:rsidR="00285441" w:rsidRPr="009C19D1" w:rsidRDefault="00285441" w:rsidP="00285441">
            <w:pPr>
              <w:pStyle w:val="Default"/>
            </w:pPr>
            <w:r w:rsidRPr="009C19D1">
              <w:rPr>
                <w:i/>
                <w:sz w:val="22"/>
              </w:rPr>
              <w:t>A vowel is a syllabic speech sound pronounced without any stricture in the vocal tract</w:t>
            </w:r>
            <w:r w:rsidRPr="009C19D1">
              <w:t>.</w:t>
            </w:r>
          </w:p>
          <w:p w:rsidR="00285441" w:rsidRPr="009C19D1" w:rsidRDefault="00285441" w:rsidP="00285441">
            <w:pPr>
              <w:pStyle w:val="Default"/>
            </w:pPr>
          </w:p>
          <w:p w:rsidR="00285441" w:rsidRPr="009C19D1" w:rsidRDefault="00285441" w:rsidP="00285441">
            <w:pPr>
              <w:pStyle w:val="Default"/>
              <w:rPr>
                <w:sz w:val="22"/>
              </w:rPr>
            </w:pPr>
            <w:r w:rsidRPr="009C19D1">
              <w:rPr>
                <w:sz w:val="22"/>
              </w:rPr>
              <w:t>Write the letters of the alphabet on the board or cardboard.</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Let learners identify all the vowel sounds in the alphabet.</w:t>
            </w:r>
          </w:p>
          <w:p w:rsidR="00285441" w:rsidRPr="009C19D1" w:rsidRDefault="00285441" w:rsidP="00285441">
            <w:pPr>
              <w:pStyle w:val="Default"/>
              <w:rPr>
                <w:sz w:val="22"/>
              </w:rPr>
            </w:pPr>
            <w:r w:rsidRPr="009C19D1">
              <w:rPr>
                <w:sz w:val="22"/>
              </w:rPr>
              <w:t xml:space="preserve">Example: a, e, o, </w:t>
            </w:r>
            <w:proofErr w:type="spellStart"/>
            <w:r w:rsidRPr="009C19D1">
              <w:rPr>
                <w:sz w:val="22"/>
              </w:rPr>
              <w:t>i</w:t>
            </w:r>
            <w:proofErr w:type="spellEnd"/>
            <w:r w:rsidRPr="009C19D1">
              <w:rPr>
                <w:sz w:val="22"/>
              </w:rPr>
              <w:t>, u</w:t>
            </w:r>
          </w:p>
          <w:p w:rsidR="00285441" w:rsidRPr="009C19D1" w:rsidRDefault="00285441" w:rsidP="00285441">
            <w:pPr>
              <w:pStyle w:val="Default"/>
            </w:pPr>
          </w:p>
          <w:p w:rsidR="00285441" w:rsidRPr="009C19D1" w:rsidRDefault="00285441" w:rsidP="00285441">
            <w:pPr>
              <w:pStyle w:val="Default"/>
            </w:pPr>
            <w:r w:rsidRPr="009C19D1">
              <w:t>Draw the following table on the board.</w:t>
            </w:r>
          </w:p>
          <w:tbl>
            <w:tblPr>
              <w:tblStyle w:val="TableGrid"/>
              <w:tblW w:w="0" w:type="auto"/>
              <w:tblLook w:val="04A0" w:firstRow="1" w:lastRow="0" w:firstColumn="1" w:lastColumn="0" w:noHBand="0" w:noVBand="1"/>
            </w:tblPr>
            <w:tblGrid>
              <w:gridCol w:w="1037"/>
              <w:gridCol w:w="1038"/>
              <w:gridCol w:w="1038"/>
              <w:gridCol w:w="1038"/>
              <w:gridCol w:w="1038"/>
            </w:tblGrid>
            <w:tr w:rsidR="00285441" w:rsidRPr="009C19D1" w:rsidTr="00285441">
              <w:tc>
                <w:tcPr>
                  <w:tcW w:w="1037" w:type="dxa"/>
                </w:tcPr>
                <w:p w:rsidR="00285441" w:rsidRPr="009C19D1" w:rsidRDefault="00285441" w:rsidP="00285441">
                  <w:pPr>
                    <w:pStyle w:val="Default"/>
                    <w:rPr>
                      <w:sz w:val="22"/>
                    </w:rPr>
                  </w:pPr>
                  <w:r w:rsidRPr="009C19D1">
                    <w:rPr>
                      <w:sz w:val="22"/>
                    </w:rPr>
                    <w:t>Short a</w:t>
                  </w:r>
                </w:p>
              </w:tc>
              <w:tc>
                <w:tcPr>
                  <w:tcW w:w="1038" w:type="dxa"/>
                </w:tcPr>
                <w:p w:rsidR="00285441" w:rsidRPr="009C19D1" w:rsidRDefault="00285441" w:rsidP="00285441">
                  <w:pPr>
                    <w:pStyle w:val="Default"/>
                    <w:rPr>
                      <w:sz w:val="22"/>
                    </w:rPr>
                  </w:pPr>
                  <w:r w:rsidRPr="009C19D1">
                    <w:rPr>
                      <w:sz w:val="22"/>
                    </w:rPr>
                    <w:t>Short e</w:t>
                  </w:r>
                </w:p>
              </w:tc>
              <w:tc>
                <w:tcPr>
                  <w:tcW w:w="1038" w:type="dxa"/>
                </w:tcPr>
                <w:p w:rsidR="00285441" w:rsidRPr="009C19D1" w:rsidRDefault="00285441" w:rsidP="00285441">
                  <w:pPr>
                    <w:pStyle w:val="Default"/>
                    <w:rPr>
                      <w:sz w:val="22"/>
                    </w:rPr>
                  </w:pPr>
                  <w:r w:rsidRPr="009C19D1">
                    <w:rPr>
                      <w:sz w:val="22"/>
                    </w:rPr>
                    <w:t>Short o</w:t>
                  </w:r>
                </w:p>
              </w:tc>
              <w:tc>
                <w:tcPr>
                  <w:tcW w:w="1038" w:type="dxa"/>
                </w:tcPr>
                <w:p w:rsidR="00285441" w:rsidRPr="009C19D1" w:rsidRDefault="00285441" w:rsidP="00285441">
                  <w:pPr>
                    <w:pStyle w:val="Default"/>
                    <w:rPr>
                      <w:sz w:val="22"/>
                    </w:rPr>
                  </w:pPr>
                  <w:r w:rsidRPr="009C19D1">
                    <w:rPr>
                      <w:sz w:val="22"/>
                    </w:rPr>
                    <w:t xml:space="preserve">Short </w:t>
                  </w:r>
                  <w:proofErr w:type="spellStart"/>
                  <w:r w:rsidRPr="009C19D1">
                    <w:rPr>
                      <w:sz w:val="22"/>
                    </w:rPr>
                    <w:t>i</w:t>
                  </w:r>
                  <w:proofErr w:type="spellEnd"/>
                </w:p>
              </w:tc>
              <w:tc>
                <w:tcPr>
                  <w:tcW w:w="1038" w:type="dxa"/>
                </w:tcPr>
                <w:p w:rsidR="00285441" w:rsidRPr="009C19D1" w:rsidRDefault="00285441" w:rsidP="00285441">
                  <w:pPr>
                    <w:pStyle w:val="Default"/>
                    <w:rPr>
                      <w:sz w:val="22"/>
                    </w:rPr>
                  </w:pPr>
                  <w:r w:rsidRPr="009C19D1">
                    <w:rPr>
                      <w:sz w:val="22"/>
                    </w:rPr>
                    <w:t>Short u</w:t>
                  </w:r>
                </w:p>
              </w:tc>
            </w:tr>
            <w:tr w:rsidR="00285441" w:rsidRPr="009C19D1" w:rsidTr="00285441">
              <w:tc>
                <w:tcPr>
                  <w:tcW w:w="1037" w:type="dxa"/>
                </w:tcPr>
                <w:p w:rsidR="00285441" w:rsidRPr="009C19D1" w:rsidRDefault="00285441" w:rsidP="00285441">
                  <w:pPr>
                    <w:pStyle w:val="Default"/>
                    <w:rPr>
                      <w:sz w:val="20"/>
                    </w:rPr>
                  </w:pPr>
                  <w:r w:rsidRPr="009C19D1">
                    <w:rPr>
                      <w:sz w:val="20"/>
                    </w:rPr>
                    <w:t>Apple</w:t>
                  </w:r>
                </w:p>
              </w:tc>
              <w:tc>
                <w:tcPr>
                  <w:tcW w:w="1038" w:type="dxa"/>
                </w:tcPr>
                <w:p w:rsidR="00285441" w:rsidRPr="009C19D1" w:rsidRDefault="00285441" w:rsidP="00285441">
                  <w:pPr>
                    <w:pStyle w:val="Default"/>
                    <w:rPr>
                      <w:sz w:val="20"/>
                    </w:rPr>
                  </w:pPr>
                  <w:r w:rsidRPr="009C19D1">
                    <w:rPr>
                      <w:sz w:val="20"/>
                    </w:rPr>
                    <w:t>Egg</w:t>
                  </w:r>
                </w:p>
              </w:tc>
              <w:tc>
                <w:tcPr>
                  <w:tcW w:w="1038" w:type="dxa"/>
                </w:tcPr>
                <w:p w:rsidR="00285441" w:rsidRPr="009C19D1" w:rsidRDefault="00285441" w:rsidP="00285441">
                  <w:pPr>
                    <w:pStyle w:val="Default"/>
                    <w:rPr>
                      <w:sz w:val="20"/>
                    </w:rPr>
                  </w:pPr>
                  <w:r w:rsidRPr="009C19D1">
                    <w:rPr>
                      <w:sz w:val="20"/>
                    </w:rPr>
                    <w:t>Ink</w:t>
                  </w:r>
                </w:p>
              </w:tc>
              <w:tc>
                <w:tcPr>
                  <w:tcW w:w="1038" w:type="dxa"/>
                </w:tcPr>
                <w:p w:rsidR="00285441" w:rsidRPr="009C19D1" w:rsidRDefault="00285441" w:rsidP="00285441">
                  <w:pPr>
                    <w:pStyle w:val="Default"/>
                    <w:rPr>
                      <w:sz w:val="20"/>
                    </w:rPr>
                  </w:pPr>
                  <w:r w:rsidRPr="009C19D1">
                    <w:rPr>
                      <w:sz w:val="20"/>
                    </w:rPr>
                    <w:t>Orange</w:t>
                  </w:r>
                </w:p>
              </w:tc>
              <w:tc>
                <w:tcPr>
                  <w:tcW w:w="1038" w:type="dxa"/>
                </w:tcPr>
                <w:p w:rsidR="00285441" w:rsidRPr="009C19D1" w:rsidRDefault="00285441" w:rsidP="00285441">
                  <w:pPr>
                    <w:pStyle w:val="Default"/>
                    <w:rPr>
                      <w:sz w:val="20"/>
                    </w:rPr>
                  </w:pPr>
                  <w:r w:rsidRPr="009C19D1">
                    <w:rPr>
                      <w:sz w:val="20"/>
                    </w:rPr>
                    <w:t>umbrella</w:t>
                  </w:r>
                </w:p>
              </w:tc>
            </w:tr>
          </w:tbl>
          <w:p w:rsidR="00285441" w:rsidRPr="009C19D1" w:rsidRDefault="00285441" w:rsidP="00285441">
            <w:pPr>
              <w:pStyle w:val="Default"/>
            </w:pPr>
          </w:p>
          <w:p w:rsidR="00285441" w:rsidRPr="009C19D1" w:rsidRDefault="00285441" w:rsidP="00285441">
            <w:pPr>
              <w:pStyle w:val="Default"/>
              <w:rPr>
                <w:sz w:val="22"/>
              </w:rPr>
            </w:pPr>
            <w:r w:rsidRPr="009C19D1">
              <w:rPr>
                <w:sz w:val="22"/>
              </w:rPr>
              <w:t>Now pronounce these vowels and ask learners to tell some words that start with these vowels. Example: ‘a’ in apple.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Write ‘apple’ in “a” column and ask them to add more words.</w:t>
            </w:r>
          </w:p>
          <w:p w:rsidR="00285441" w:rsidRPr="009C19D1" w:rsidRDefault="00285441" w:rsidP="00285441">
            <w:pPr>
              <w:pStyle w:val="Default"/>
              <w:rPr>
                <w:sz w:val="22"/>
              </w:rPr>
            </w:pPr>
            <w:r w:rsidRPr="009C19D1">
              <w:rPr>
                <w:sz w:val="22"/>
              </w:rPr>
              <w:t xml:space="preserve">Mention and write some words on the board and guide learners to identify vowels in the words.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Engage learners to say these tongue twisters to aid them pronounce words with vowel sounds.</w:t>
            </w:r>
          </w:p>
          <w:p w:rsidR="00285441" w:rsidRPr="009C19D1" w:rsidRDefault="00285441" w:rsidP="00285441">
            <w:pPr>
              <w:pStyle w:val="Default"/>
              <w:rPr>
                <w:sz w:val="22"/>
              </w:rPr>
            </w:pPr>
            <w:r w:rsidRPr="009C19D1">
              <w:rPr>
                <w:sz w:val="22"/>
              </w:rPr>
              <w:t>Example: “</w:t>
            </w:r>
            <w:r w:rsidRPr="009C19D1">
              <w:rPr>
                <w:i/>
                <w:sz w:val="22"/>
              </w:rPr>
              <w:t>A big brown bat bit a big blue bug and made the big blue bug bleed</w:t>
            </w:r>
            <w:r w:rsidRPr="009C19D1">
              <w:rPr>
                <w:sz w:val="22"/>
              </w:rPr>
              <w:t>”</w:t>
            </w:r>
          </w:p>
          <w:p w:rsidR="00285441" w:rsidRPr="009C19D1" w:rsidRDefault="00285441" w:rsidP="00285441">
            <w:pPr>
              <w:pStyle w:val="Default"/>
            </w:pPr>
          </w:p>
          <w:p w:rsidR="00285441" w:rsidRPr="009C19D1" w:rsidRDefault="00285441" w:rsidP="00285441">
            <w:pPr>
              <w:pStyle w:val="Default"/>
              <w:rPr>
                <w:sz w:val="22"/>
              </w:rPr>
            </w:pPr>
            <w:r w:rsidRPr="009C19D1">
              <w:rPr>
                <w:sz w:val="22"/>
              </w:rPr>
              <w:lastRenderedPageBreak/>
              <w:t>Guide learners to pronounce vowel sounds correctly in connected speech.</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numPr>
                <w:ilvl w:val="0"/>
                <w:numId w:val="19"/>
              </w:numPr>
              <w:rPr>
                <w:sz w:val="22"/>
              </w:rPr>
            </w:pPr>
            <w:r w:rsidRPr="009C19D1">
              <w:rPr>
                <w:sz w:val="22"/>
              </w:rPr>
              <w:t>What is a vowel sound?</w:t>
            </w:r>
          </w:p>
          <w:p w:rsidR="00285441" w:rsidRPr="009C19D1" w:rsidRDefault="00285441" w:rsidP="00285441">
            <w:pPr>
              <w:pStyle w:val="Default"/>
              <w:numPr>
                <w:ilvl w:val="0"/>
                <w:numId w:val="19"/>
              </w:numPr>
            </w:pPr>
            <w:r w:rsidRPr="009C19D1">
              <w:rPr>
                <w:sz w:val="22"/>
              </w:rPr>
              <w:t>List 10 words that contain a vowel sound</w:t>
            </w:r>
            <w:r w:rsidRPr="009C19D1">
              <w:t>.</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7D4A9F">
        <w:trPr>
          <w:trHeight w:val="107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37"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7D4A9F">
      <w:pPr>
        <w:spacing w:after="0"/>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1696"/>
        <w:gridCol w:w="1671"/>
        <w:gridCol w:w="503"/>
        <w:gridCol w:w="1885"/>
        <w:gridCol w:w="270"/>
        <w:gridCol w:w="1580"/>
        <w:gridCol w:w="754"/>
        <w:gridCol w:w="1541"/>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Reported speech</w:t>
            </w:r>
          </w:p>
        </w:tc>
      </w:tr>
      <w:tr w:rsidR="00285441" w:rsidRPr="009C19D1" w:rsidTr="00285441">
        <w:trPr>
          <w:trHeight w:val="474"/>
        </w:trPr>
        <w:tc>
          <w:tcPr>
            <w:tcW w:w="387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b/>
                <w:sz w:val="20"/>
              </w:rPr>
            </w:pPr>
            <w:r w:rsidRPr="009C19D1">
              <w:rPr>
                <w:rFonts w:ascii="Gill Sans MT" w:hAnsi="Gill Sans MT" w:cs="Tahoma"/>
                <w:sz w:val="20"/>
              </w:rPr>
              <w:t>B7.3.1.6: Demonstrate mastery of use of active and passive voice</w:t>
            </w:r>
          </w:p>
        </w:tc>
        <w:tc>
          <w:tcPr>
            <w:tcW w:w="373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B7.3.1.6.2. Demonstrate use and command of reported speech</w:t>
            </w:r>
          </w:p>
        </w:tc>
        <w:tc>
          <w:tcPr>
            <w:tcW w:w="229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use passive sentences for a range of functions</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18</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7D4A9F">
        <w:tc>
          <w:tcPr>
            <w:tcW w:w="1696" w:type="dxa"/>
          </w:tcPr>
          <w:p w:rsidR="00285441" w:rsidRPr="009C19D1" w:rsidRDefault="00285441" w:rsidP="00285441">
            <w:pPr>
              <w:rPr>
                <w:rFonts w:ascii="Gill Sans MT" w:hAnsi="Gill Sans MT"/>
              </w:rPr>
            </w:pPr>
            <w:r w:rsidRPr="009C19D1">
              <w:rPr>
                <w:rFonts w:ascii="Gill Sans MT" w:hAnsi="Gill Sans MT"/>
              </w:rPr>
              <w:t>Phase/Duration</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Learners Activities</w:t>
            </w:r>
          </w:p>
        </w:tc>
        <w:tc>
          <w:tcPr>
            <w:tcW w:w="1541"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019"/>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Call two learners to the front of the class.</w:t>
            </w:r>
          </w:p>
          <w:p w:rsidR="00285441" w:rsidRPr="009C19D1" w:rsidRDefault="00285441" w:rsidP="00285441">
            <w:pPr>
              <w:rPr>
                <w:rFonts w:ascii="Gill Sans MT" w:hAnsi="Gill Sans MT"/>
              </w:rPr>
            </w:pPr>
            <w:r w:rsidRPr="009C19D1">
              <w:rPr>
                <w:rFonts w:ascii="Gill Sans MT" w:hAnsi="Gill Sans MT"/>
              </w:rPr>
              <w:t>Ask one of them to whisper something into the ears of the other.</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Ask them to tell the class what they said.</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541" w:type="dxa"/>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7D4A9F">
        <w:trPr>
          <w:trHeight w:val="530"/>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 xml:space="preserve">Introduce the direct speech with several examples of sentences. E.g. </w:t>
            </w:r>
          </w:p>
          <w:p w:rsidR="00285441" w:rsidRPr="009C19D1" w:rsidRDefault="00285441" w:rsidP="00285441">
            <w:pPr>
              <w:rPr>
                <w:rFonts w:ascii="Gill Sans MT" w:hAnsi="Gill Sans MT"/>
              </w:rPr>
            </w:pPr>
            <w:r w:rsidRPr="009C19D1">
              <w:rPr>
                <w:rFonts w:ascii="Gill Sans MT" w:hAnsi="Gill Sans MT"/>
              </w:rPr>
              <w:t xml:space="preserve">“We saw an eagle,” said Aba. </w:t>
            </w:r>
          </w:p>
          <w:p w:rsidR="00285441" w:rsidRPr="009C19D1" w:rsidRDefault="00285441" w:rsidP="00285441">
            <w:pPr>
              <w:rPr>
                <w:rFonts w:ascii="Gill Sans MT" w:hAnsi="Gill Sans MT"/>
              </w:rPr>
            </w:pPr>
            <w:r w:rsidRPr="009C19D1">
              <w:rPr>
                <w:rFonts w:ascii="Gill Sans MT" w:hAnsi="Gill Sans MT"/>
              </w:rPr>
              <w:t>“</w:t>
            </w:r>
            <w:proofErr w:type="spellStart"/>
            <w:r w:rsidRPr="009C19D1">
              <w:rPr>
                <w:rFonts w:ascii="Gill Sans MT" w:hAnsi="Gill Sans MT"/>
              </w:rPr>
              <w:t>Esi</w:t>
            </w:r>
            <w:proofErr w:type="spellEnd"/>
            <w:r w:rsidRPr="009C19D1">
              <w:rPr>
                <w:rFonts w:ascii="Gill Sans MT" w:hAnsi="Gill Sans MT"/>
              </w:rPr>
              <w:t xml:space="preserve"> is tired,” said Mum. </w:t>
            </w:r>
          </w:p>
          <w:p w:rsidR="00285441" w:rsidRPr="009C19D1" w:rsidRDefault="00285441" w:rsidP="00285441">
            <w:pPr>
              <w:rPr>
                <w:rFonts w:ascii="Gill Sans MT" w:hAnsi="Gill Sans MT"/>
              </w:rPr>
            </w:pPr>
            <w:r w:rsidRPr="009C19D1">
              <w:rPr>
                <w:rFonts w:ascii="Gill Sans MT" w:hAnsi="Gill Sans MT"/>
              </w:rPr>
              <w:t xml:space="preserve">“Joe has become rich,” said </w:t>
            </w:r>
            <w:proofErr w:type="spellStart"/>
            <w:r w:rsidRPr="009C19D1">
              <w:rPr>
                <w:rFonts w:ascii="Gill Sans MT" w:hAnsi="Gill Sans MT"/>
              </w:rPr>
              <w:t>Atongo</w:t>
            </w:r>
            <w:proofErr w:type="spellEnd"/>
            <w:r w:rsidRPr="009C19D1">
              <w:rPr>
                <w:rFonts w:ascii="Gill Sans MT" w:hAnsi="Gill Sans MT"/>
              </w:rPr>
              <w:t xml:space="preserv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Lead learners, with examples, to change direct speech into reported speech by: </w:t>
            </w:r>
          </w:p>
          <w:p w:rsidR="00285441" w:rsidRPr="009C19D1" w:rsidRDefault="00285441" w:rsidP="00285441">
            <w:pPr>
              <w:rPr>
                <w:rFonts w:ascii="Gill Sans MT" w:hAnsi="Gill Sans MT"/>
              </w:rPr>
            </w:pPr>
            <w:proofErr w:type="spellStart"/>
            <w:r w:rsidRPr="009C19D1">
              <w:rPr>
                <w:rFonts w:ascii="Gill Sans MT" w:hAnsi="Gill Sans MT"/>
              </w:rPr>
              <w:t>i</w:t>
            </w:r>
            <w:proofErr w:type="spellEnd"/>
            <w:r w:rsidRPr="009C19D1">
              <w:rPr>
                <w:rFonts w:ascii="Gill Sans MT" w:hAnsi="Gill Sans MT"/>
              </w:rPr>
              <w:t xml:space="preserve">. Introducing a reporting clause </w:t>
            </w:r>
          </w:p>
          <w:p w:rsidR="00285441" w:rsidRPr="009C19D1" w:rsidRDefault="00285441" w:rsidP="00285441">
            <w:pPr>
              <w:rPr>
                <w:rFonts w:ascii="Gill Sans MT" w:hAnsi="Gill Sans MT"/>
              </w:rPr>
            </w:pPr>
            <w:r w:rsidRPr="009C19D1">
              <w:rPr>
                <w:rFonts w:ascii="Gill Sans MT" w:hAnsi="Gill Sans MT"/>
              </w:rPr>
              <w:t xml:space="preserve">E.g.  a. Aba said that …………… </w:t>
            </w:r>
          </w:p>
          <w:p w:rsidR="00285441" w:rsidRPr="009C19D1" w:rsidRDefault="00285441" w:rsidP="00285441">
            <w:pPr>
              <w:rPr>
                <w:rFonts w:ascii="Gill Sans MT" w:hAnsi="Gill Sans MT"/>
              </w:rPr>
            </w:pPr>
            <w:r w:rsidRPr="009C19D1">
              <w:rPr>
                <w:rFonts w:ascii="Gill Sans MT" w:hAnsi="Gill Sans MT"/>
              </w:rPr>
              <w:t xml:space="preserve">b. Mum said that………….. </w:t>
            </w:r>
          </w:p>
          <w:p w:rsidR="00285441" w:rsidRPr="009C19D1" w:rsidRDefault="00285441" w:rsidP="00285441">
            <w:pPr>
              <w:rPr>
                <w:rFonts w:ascii="Gill Sans MT" w:hAnsi="Gill Sans MT"/>
              </w:rPr>
            </w:pPr>
            <w:r w:rsidRPr="009C19D1">
              <w:rPr>
                <w:rFonts w:ascii="Gill Sans MT" w:hAnsi="Gill Sans MT"/>
              </w:rPr>
              <w:t xml:space="preserve">c. </w:t>
            </w:r>
            <w:proofErr w:type="spellStart"/>
            <w:r w:rsidRPr="009C19D1">
              <w:rPr>
                <w:rFonts w:ascii="Gill Sans MT" w:hAnsi="Gill Sans MT"/>
              </w:rPr>
              <w:t>Atongo</w:t>
            </w:r>
            <w:proofErr w:type="spellEnd"/>
            <w:r w:rsidRPr="009C19D1">
              <w:rPr>
                <w:rFonts w:ascii="Gill Sans MT" w:hAnsi="Gill Sans MT"/>
              </w:rPr>
              <w:t xml:space="preserve"> said that……….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ii. Introducing “that” and completing the sentences. </w:t>
            </w:r>
          </w:p>
          <w:p w:rsidR="00285441" w:rsidRPr="009C19D1" w:rsidRDefault="00285441" w:rsidP="00285441">
            <w:pPr>
              <w:rPr>
                <w:rFonts w:ascii="Gill Sans MT" w:hAnsi="Gill Sans MT"/>
              </w:rPr>
            </w:pPr>
            <w:r w:rsidRPr="009C19D1">
              <w:rPr>
                <w:rFonts w:ascii="Gill Sans MT" w:hAnsi="Gill Sans MT"/>
              </w:rPr>
              <w:t xml:space="preserve">E.g. a. Aba said that they had seen an eagle.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iii. Removing the quotation marks. </w:t>
            </w:r>
          </w:p>
          <w:p w:rsidR="00285441" w:rsidRPr="009C19D1" w:rsidRDefault="00285441" w:rsidP="00285441">
            <w:pPr>
              <w:rPr>
                <w:rFonts w:ascii="Gill Sans MT" w:hAnsi="Gill Sans MT"/>
              </w:rPr>
            </w:pPr>
            <w:r w:rsidRPr="009C19D1">
              <w:rPr>
                <w:rFonts w:ascii="Gill Sans MT" w:hAnsi="Gill Sans MT"/>
              </w:rPr>
              <w:t xml:space="preserve">E.g. b. Mum said that </w:t>
            </w:r>
            <w:proofErr w:type="spellStart"/>
            <w:r w:rsidRPr="009C19D1">
              <w:rPr>
                <w:rFonts w:ascii="Gill Sans MT" w:hAnsi="Gill Sans MT"/>
              </w:rPr>
              <w:t>Esi</w:t>
            </w:r>
            <w:proofErr w:type="spellEnd"/>
            <w:r w:rsidRPr="009C19D1">
              <w:rPr>
                <w:rFonts w:ascii="Gill Sans MT" w:hAnsi="Gill Sans MT"/>
              </w:rPr>
              <w:t xml:space="preserve"> was tired. </w:t>
            </w:r>
          </w:p>
          <w:p w:rsidR="00285441" w:rsidRPr="009C19D1" w:rsidRDefault="00285441" w:rsidP="00285441">
            <w:pPr>
              <w:rPr>
                <w:rFonts w:ascii="Gill Sans MT" w:hAnsi="Gill Sans MT"/>
              </w:rPr>
            </w:pPr>
            <w:r w:rsidRPr="009C19D1">
              <w:rPr>
                <w:rFonts w:ascii="Gill Sans MT" w:hAnsi="Gill Sans MT"/>
              </w:rPr>
              <w:t xml:space="preserve"> </w:t>
            </w:r>
          </w:p>
          <w:p w:rsidR="00285441" w:rsidRPr="009C19D1" w:rsidRDefault="00285441" w:rsidP="00285441">
            <w:pPr>
              <w:rPr>
                <w:rFonts w:ascii="Gill Sans MT" w:hAnsi="Gill Sans MT"/>
              </w:rPr>
            </w:pPr>
            <w:r w:rsidRPr="009C19D1">
              <w:rPr>
                <w:rFonts w:ascii="Gill Sans MT" w:hAnsi="Gill Sans MT"/>
              </w:rPr>
              <w:t>Put learners in pairs.  Let one produce direct speech and let the other change it into reported speech. Let them change over after some time</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 xml:space="preserve">Assessment </w:t>
            </w:r>
          </w:p>
          <w:p w:rsidR="00285441" w:rsidRPr="009C19D1" w:rsidRDefault="00285441" w:rsidP="00285441">
            <w:pPr>
              <w:rPr>
                <w:rFonts w:ascii="Gill Sans MT" w:hAnsi="Gill Sans MT"/>
              </w:rPr>
            </w:pPr>
            <w:r w:rsidRPr="009C19D1">
              <w:rPr>
                <w:rFonts w:ascii="Gill Sans MT" w:hAnsi="Gill Sans MT"/>
              </w:rPr>
              <w:t>Learners in groups compose news reports.</w:t>
            </w:r>
          </w:p>
        </w:tc>
        <w:tc>
          <w:tcPr>
            <w:tcW w:w="1541" w:type="dxa"/>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7D4A9F">
        <w:trPr>
          <w:trHeight w:val="699"/>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63" w:type="dxa"/>
            <w:gridSpan w:val="6"/>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Homework</w:t>
            </w:r>
          </w:p>
          <w:p w:rsidR="00285441" w:rsidRPr="009C19D1" w:rsidRDefault="00285441" w:rsidP="00285441">
            <w:pPr>
              <w:rPr>
                <w:rFonts w:ascii="Gill Sans MT" w:hAnsi="Gill Sans MT"/>
              </w:rPr>
            </w:pPr>
            <w:r w:rsidRPr="009C19D1">
              <w:rPr>
                <w:rFonts w:ascii="Gill Sans MT" w:hAnsi="Gill Sans MT"/>
              </w:rPr>
              <w:t xml:space="preserve">Learners in groups compose news </w:t>
            </w:r>
            <w:r w:rsidR="007D4A9F" w:rsidRPr="009C19D1">
              <w:rPr>
                <w:rFonts w:ascii="Gill Sans MT" w:hAnsi="Gill Sans MT"/>
              </w:rPr>
              <w:t>reports.</w:t>
            </w:r>
          </w:p>
        </w:tc>
        <w:tc>
          <w:tcPr>
            <w:tcW w:w="1541" w:type="dxa"/>
          </w:tcPr>
          <w:p w:rsidR="00285441" w:rsidRPr="009C19D1" w:rsidRDefault="00285441" w:rsidP="00285441">
            <w:pPr>
              <w:rPr>
                <w:rFonts w:ascii="Gill Sans MT" w:hAnsi="Gill Sans MT"/>
              </w:rPr>
            </w:pPr>
          </w:p>
        </w:tc>
      </w:tr>
    </w:tbl>
    <w:tbl>
      <w:tblPr>
        <w:tblStyle w:val="TableGrid"/>
        <w:tblW w:w="9900" w:type="dxa"/>
        <w:tblInd w:w="-365" w:type="dxa"/>
        <w:tblLook w:val="04A0" w:firstRow="1" w:lastRow="0" w:firstColumn="1" w:lastColumn="0" w:noHBand="0" w:noVBand="1"/>
      </w:tblPr>
      <w:tblGrid>
        <w:gridCol w:w="1920"/>
        <w:gridCol w:w="1447"/>
        <w:gridCol w:w="503"/>
        <w:gridCol w:w="1080"/>
        <w:gridCol w:w="670"/>
        <w:gridCol w:w="2537"/>
        <w:gridCol w:w="123"/>
        <w:gridCol w:w="162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lastRenderedPageBreak/>
              <w:t xml:space="preserve">Week Ending: </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Duration: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Summarizing</w:t>
            </w:r>
          </w:p>
        </w:tc>
      </w:tr>
      <w:tr w:rsidR="00285441" w:rsidRPr="009C19D1" w:rsidTr="00285441">
        <w:trPr>
          <w:trHeight w:val="474"/>
        </w:trPr>
        <w:tc>
          <w:tcPr>
            <w:tcW w:w="387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B7.2.2.1: Demonstrate an understanding in summarizing</w:t>
            </w:r>
          </w:p>
        </w:tc>
        <w:tc>
          <w:tcPr>
            <w:tcW w:w="44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B7.2.2.1.1. Use summarizing to understand key ideas in a range of texts</w:t>
            </w:r>
          </w:p>
        </w:tc>
        <w:tc>
          <w:tcPr>
            <w:tcW w:w="162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Lesson: </w:t>
            </w:r>
          </w:p>
          <w:p w:rsidR="00285441" w:rsidRPr="009C19D1" w:rsidRDefault="00285441" w:rsidP="00285441">
            <w:pPr>
              <w:rPr>
                <w:rFonts w:ascii="Gill Sans MT" w:hAnsi="Gill Sans MT" w:cs="Tahoma"/>
                <w:b/>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495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summarize ideas in a text</w:t>
            </w:r>
          </w:p>
        </w:tc>
        <w:tc>
          <w:tcPr>
            <w:tcW w:w="495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w:t>
            </w:r>
            <w:r w:rsidRPr="009C19D1">
              <w:rPr>
                <w:rFonts w:ascii="Gill Sans MT" w:hAnsi="Gill Sans MT" w:cs="Tahoma"/>
                <w:sz w:val="20"/>
              </w:rPr>
              <w:t>11</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Keywords: </w:t>
            </w:r>
            <w:r w:rsidRPr="009C19D1">
              <w:rPr>
                <w:rFonts w:ascii="Gill Sans MT" w:hAnsi="Gill Sans MT"/>
              </w:rPr>
              <w:t>Summarize, important information, main ideas</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7D4A9F">
        <w:tc>
          <w:tcPr>
            <w:tcW w:w="1920" w:type="dxa"/>
          </w:tcPr>
          <w:p w:rsidR="00285441" w:rsidRPr="009C19D1" w:rsidRDefault="00285441" w:rsidP="00285441">
            <w:pPr>
              <w:rPr>
                <w:rFonts w:ascii="Gill Sans MT" w:hAnsi="Gill Sans MT"/>
              </w:rPr>
            </w:pPr>
            <w:r w:rsidRPr="009C19D1">
              <w:rPr>
                <w:rFonts w:ascii="Gill Sans MT" w:hAnsi="Gill Sans MT"/>
              </w:rPr>
              <w:t>Phase/Duration</w:t>
            </w:r>
          </w:p>
        </w:tc>
        <w:tc>
          <w:tcPr>
            <w:tcW w:w="6237"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845"/>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37"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E.g.,</w:t>
            </w:r>
          </w:p>
          <w:p w:rsidR="00285441" w:rsidRPr="009C19D1" w:rsidRDefault="00285441" w:rsidP="00285441">
            <w:pPr>
              <w:pStyle w:val="Default"/>
              <w:rPr>
                <w:i/>
                <w:sz w:val="20"/>
              </w:rPr>
            </w:pPr>
            <w:r w:rsidRPr="009C19D1">
              <w:rPr>
                <w:sz w:val="22"/>
              </w:rPr>
              <w:t xml:space="preserve">1. </w:t>
            </w:r>
            <w:r w:rsidR="007D4A9F" w:rsidRPr="009C19D1">
              <w:rPr>
                <w:i/>
                <w:sz w:val="20"/>
              </w:rPr>
              <w:t>H</w:t>
            </w:r>
            <w:r w:rsidRPr="009C19D1">
              <w:rPr>
                <w:i/>
                <w:sz w:val="20"/>
              </w:rPr>
              <w:t xml:space="preserve">ow did you spend your </w:t>
            </w:r>
            <w:r w:rsidR="007D4A9F" w:rsidRPr="009C19D1">
              <w:rPr>
                <w:i/>
                <w:sz w:val="20"/>
              </w:rPr>
              <w:t>C</w:t>
            </w:r>
            <w:r w:rsidRPr="009C19D1">
              <w:rPr>
                <w:i/>
                <w:sz w:val="20"/>
              </w:rPr>
              <w:t xml:space="preserve">hristmas holidays? </w:t>
            </w:r>
          </w:p>
          <w:p w:rsidR="00285441" w:rsidRPr="009C19D1" w:rsidRDefault="00285441" w:rsidP="00285441">
            <w:pPr>
              <w:pStyle w:val="Default"/>
              <w:rPr>
                <w:sz w:val="22"/>
              </w:rPr>
            </w:pPr>
            <w:r w:rsidRPr="009C19D1">
              <w:rPr>
                <w:i/>
                <w:sz w:val="20"/>
              </w:rPr>
              <w:t>2. Is it more fun than being at school</w:t>
            </w:r>
            <w:r w:rsidRPr="009C19D1">
              <w:rPr>
                <w:sz w:val="22"/>
              </w:rPr>
              <w:t xml:space="preserve">?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Explain to learners that when you are telling your colleagues how you spent your holidays, you don’t say everything and you don’t tell them what happened every minute.</w:t>
            </w:r>
          </w:p>
          <w:p w:rsidR="00285441" w:rsidRPr="009C19D1" w:rsidRDefault="00285441" w:rsidP="00285441">
            <w:pPr>
              <w:pStyle w:val="Default"/>
              <w:rPr>
                <w:sz w:val="22"/>
              </w:rPr>
            </w:pPr>
            <w:r w:rsidRPr="009C19D1">
              <w:rPr>
                <w:sz w:val="22"/>
              </w:rPr>
              <w:t xml:space="preserve">- </w:t>
            </w:r>
            <w:r w:rsidR="007D4A9F" w:rsidRPr="009C19D1">
              <w:rPr>
                <w:sz w:val="22"/>
              </w:rPr>
              <w:t>R</w:t>
            </w:r>
            <w:r w:rsidRPr="009C19D1">
              <w:rPr>
                <w:sz w:val="22"/>
              </w:rPr>
              <w:t>ather you give a summary and you share the most important information.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7D4A9F">
        <w:trPr>
          <w:trHeight w:val="98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37" w:type="dxa"/>
            <w:gridSpan w:val="5"/>
          </w:tcPr>
          <w:p w:rsidR="00285441" w:rsidRPr="009C19D1" w:rsidRDefault="00285441" w:rsidP="00285441">
            <w:pPr>
              <w:pStyle w:val="Default"/>
              <w:rPr>
                <w:sz w:val="22"/>
              </w:rPr>
            </w:pPr>
            <w:r w:rsidRPr="009C19D1">
              <w:rPr>
                <w:sz w:val="22"/>
              </w:rPr>
              <w:t xml:space="preserve">Read a story as learners listen and pay attention to the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story and have learners follow along.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After reading, ask learners questions about the story to bring out the most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read a variety of passages/story and identify the main ideas in it.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Guide learners to analyze and decide what is important. </w:t>
            </w:r>
          </w:p>
          <w:p w:rsidR="00285441" w:rsidRPr="009C19D1" w:rsidRDefault="00285441" w:rsidP="00285441">
            <w:pPr>
              <w:pStyle w:val="Default"/>
              <w:rPr>
                <w:i/>
                <w:sz w:val="20"/>
              </w:rPr>
            </w:pPr>
            <w:proofErr w:type="gramStart"/>
            <w:r w:rsidRPr="009C19D1">
              <w:rPr>
                <w:sz w:val="22"/>
              </w:rPr>
              <w:t>o</w:t>
            </w:r>
            <w:proofErr w:type="gramEnd"/>
            <w:r w:rsidRPr="009C19D1">
              <w:rPr>
                <w:sz w:val="22"/>
              </w:rPr>
              <w:t xml:space="preserve"> </w:t>
            </w:r>
            <w:r w:rsidRPr="009C19D1">
              <w:rPr>
                <w:i/>
                <w:sz w:val="20"/>
              </w:rPr>
              <w:t xml:space="preserve">Do not write the same words as the author.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Think and write in your own words.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Ask, “What is the whole write up about?”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Restate or map out the gist/main idea and key details. </w:t>
            </w:r>
          </w:p>
          <w:p w:rsidR="00285441" w:rsidRPr="009C19D1" w:rsidRDefault="00285441" w:rsidP="00285441">
            <w:pPr>
              <w:pStyle w:val="Default"/>
            </w:pPr>
            <w:r w:rsidRPr="009C19D1">
              <w:rPr>
                <w:sz w:val="22"/>
              </w:rPr>
              <w:t>Restate the main ideas in own words</w:t>
            </w:r>
            <w:r w:rsidRPr="009C19D1">
              <w:t>.</w:t>
            </w:r>
          </w:p>
          <w:p w:rsidR="00285441" w:rsidRPr="009C19D1" w:rsidRDefault="00285441" w:rsidP="00285441">
            <w:pPr>
              <w:pStyle w:val="Default"/>
              <w:rPr>
                <w:sz w:val="22"/>
                <w:u w:val="single"/>
              </w:rPr>
            </w:pPr>
          </w:p>
        </w:tc>
        <w:tc>
          <w:tcPr>
            <w:tcW w:w="1743" w:type="dxa"/>
            <w:gridSpan w:val="2"/>
          </w:tcPr>
          <w:p w:rsidR="00285441" w:rsidRPr="009C19D1" w:rsidRDefault="00285441" w:rsidP="00285441">
            <w:pPr>
              <w:rPr>
                <w:rFonts w:ascii="Gill Sans MT" w:hAnsi="Gill Sans MT"/>
              </w:rPr>
            </w:pPr>
          </w:p>
        </w:tc>
      </w:tr>
      <w:tr w:rsidR="00285441" w:rsidRPr="009C19D1" w:rsidTr="007D4A9F">
        <w:trPr>
          <w:trHeight w:val="1142"/>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37"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Debbie, Sandy and Pepe</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p>
        </w:tc>
        <w:tc>
          <w:tcPr>
            <w:tcW w:w="1800" w:type="dxa"/>
            <w:gridSpan w:val="2"/>
          </w:tcPr>
          <w:p w:rsidR="00285441" w:rsidRPr="009C19D1" w:rsidRDefault="00285441" w:rsidP="00285441">
            <w:pPr>
              <w:rPr>
                <w:rFonts w:ascii="Gill Sans MT" w:hAnsi="Gill Sans MT"/>
              </w:rPr>
            </w:pPr>
          </w:p>
        </w:tc>
      </w:tr>
    </w:tbl>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t>WEEK 4</w:t>
      </w:r>
    </w:p>
    <w:tbl>
      <w:tblPr>
        <w:tblStyle w:val="TableGrid"/>
        <w:tblW w:w="9900" w:type="dxa"/>
        <w:tblInd w:w="-365" w:type="dxa"/>
        <w:tblLook w:val="04A0" w:firstRow="1" w:lastRow="0" w:firstColumn="1" w:lastColumn="0" w:noHBand="0" w:noVBand="1"/>
      </w:tblPr>
      <w:tblGrid>
        <w:gridCol w:w="1778"/>
        <w:gridCol w:w="1589"/>
        <w:gridCol w:w="1160"/>
        <w:gridCol w:w="1093"/>
        <w:gridCol w:w="2537"/>
        <w:gridCol w:w="213"/>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 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Long vowels</w:t>
            </w:r>
          </w:p>
        </w:tc>
      </w:tr>
      <w:tr w:rsidR="00285441" w:rsidRPr="009C19D1" w:rsidTr="00285441">
        <w:trPr>
          <w:trHeight w:val="474"/>
        </w:trPr>
        <w:tc>
          <w:tcPr>
            <w:tcW w:w="4527"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B7.1.3.1: Articulate English speech sounds to develop confidence and skills in listening and speaking</w:t>
            </w:r>
          </w:p>
        </w:tc>
        <w:tc>
          <w:tcPr>
            <w:tcW w:w="3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B7.1.3.1.1. Produce pure vowel sounds (long vowels) in context</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Learners can </w:t>
            </w:r>
            <w:r w:rsidRPr="009C19D1">
              <w:rPr>
                <w:rFonts w:ascii="Gill Sans MT" w:hAnsi="Gill Sans MT"/>
                <w:sz w:val="20"/>
              </w:rPr>
              <w:t>pronounce and spell words with vowel sounds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w:t>
            </w:r>
            <w:r w:rsidRPr="009C19D1">
              <w:rPr>
                <w:rFonts w:ascii="Gill Sans MT" w:hAnsi="Gill Sans MT" w:cs="Tahoma"/>
                <w:sz w:val="20"/>
              </w:rPr>
              <w:t>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7D4A9F">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379"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415"/>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79" w:type="dxa"/>
            <w:gridSpan w:val="4"/>
          </w:tcPr>
          <w:p w:rsidR="00285441" w:rsidRPr="009C19D1" w:rsidRDefault="00285441" w:rsidP="00285441">
            <w:pPr>
              <w:pStyle w:val="Default"/>
              <w:rPr>
                <w:sz w:val="22"/>
              </w:rPr>
            </w:pPr>
            <w:r w:rsidRPr="009C19D1">
              <w:rPr>
                <w:sz w:val="22"/>
              </w:rPr>
              <w:t>Have learners say or sing the alphabet song.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Recap with learners to find out they already know about vowels.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the performance indicators with learners and introduce the lesson.</w:t>
            </w:r>
          </w:p>
        </w:tc>
        <w:tc>
          <w:tcPr>
            <w:tcW w:w="1743" w:type="dxa"/>
            <w:gridSpan w:val="2"/>
          </w:tcPr>
          <w:p w:rsidR="00285441" w:rsidRPr="009C19D1" w:rsidRDefault="00285441" w:rsidP="00285441">
            <w:pPr>
              <w:rPr>
                <w:rFonts w:ascii="Gill Sans MT" w:hAnsi="Gill Sans MT"/>
              </w:rPr>
            </w:pPr>
          </w:p>
        </w:tc>
      </w:tr>
      <w:tr w:rsidR="00285441" w:rsidRPr="009C19D1" w:rsidTr="007D4A9F">
        <w:trPr>
          <w:trHeight w:val="98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79" w:type="dxa"/>
            <w:gridSpan w:val="4"/>
          </w:tcPr>
          <w:p w:rsidR="00285441" w:rsidRPr="009C19D1" w:rsidRDefault="00285441" w:rsidP="00285441">
            <w:pPr>
              <w:pStyle w:val="Default"/>
            </w:pPr>
            <w:r w:rsidRPr="009C19D1">
              <w:t>Revise with learners on the meaning of a vowel.</w:t>
            </w:r>
          </w:p>
          <w:p w:rsidR="00285441" w:rsidRPr="009C19D1" w:rsidRDefault="00285441" w:rsidP="00285441">
            <w:pPr>
              <w:pStyle w:val="Default"/>
            </w:pPr>
          </w:p>
          <w:p w:rsidR="00285441" w:rsidRPr="009C19D1" w:rsidRDefault="00285441" w:rsidP="00285441">
            <w:pPr>
              <w:pStyle w:val="Default"/>
            </w:pPr>
            <w:r w:rsidRPr="009C19D1">
              <w:t xml:space="preserve">Mention and write some words on the board and guide learners to identify vowels in the words. </w:t>
            </w:r>
          </w:p>
          <w:p w:rsidR="00285441" w:rsidRPr="009C19D1" w:rsidRDefault="00285441" w:rsidP="00285441">
            <w:pPr>
              <w:pStyle w:val="Default"/>
            </w:pPr>
          </w:p>
          <w:p w:rsidR="00285441" w:rsidRPr="009C19D1" w:rsidRDefault="00285441" w:rsidP="00285441">
            <w:pPr>
              <w:pStyle w:val="Default"/>
            </w:pPr>
            <w:r w:rsidRPr="009C19D1">
              <w:t>Review learners understanding in using short vowels in writing.</w:t>
            </w:r>
          </w:p>
          <w:p w:rsidR="00285441" w:rsidRPr="009C19D1" w:rsidRDefault="00285441" w:rsidP="00285441">
            <w:pPr>
              <w:pStyle w:val="Default"/>
            </w:pPr>
          </w:p>
          <w:p w:rsidR="00285441" w:rsidRPr="009C19D1" w:rsidRDefault="00285441" w:rsidP="00285441">
            <w:pPr>
              <w:pStyle w:val="Default"/>
            </w:pPr>
            <w:r w:rsidRPr="009C19D1">
              <w:t>Introduce learners to the usage of long vowels.</w:t>
            </w:r>
          </w:p>
          <w:p w:rsidR="00285441" w:rsidRPr="009C19D1" w:rsidRDefault="00285441" w:rsidP="00285441">
            <w:pPr>
              <w:pStyle w:val="Default"/>
            </w:pPr>
          </w:p>
          <w:p w:rsidR="00285441" w:rsidRPr="009C19D1" w:rsidRDefault="00285441" w:rsidP="00285441">
            <w:pPr>
              <w:pStyle w:val="Default"/>
            </w:pPr>
            <w:r w:rsidRPr="009C19D1">
              <w:t>Demonstrate to learners how each of the long vowels are formed.</w:t>
            </w:r>
          </w:p>
          <w:p w:rsidR="00285441" w:rsidRPr="009C19D1" w:rsidRDefault="00285441" w:rsidP="00285441">
            <w:pPr>
              <w:pStyle w:val="Default"/>
            </w:pPr>
            <w:r w:rsidRPr="009C19D1">
              <w:t xml:space="preserve">Example: </w:t>
            </w:r>
          </w:p>
          <w:p w:rsidR="00285441" w:rsidRPr="009C19D1" w:rsidRDefault="00285441" w:rsidP="00285441">
            <w:pPr>
              <w:pStyle w:val="Default"/>
            </w:pPr>
            <w:r w:rsidRPr="009C19D1">
              <w:rPr>
                <w:i/>
              </w:rPr>
              <w:t xml:space="preserve">The letter ‘a’ can make a long sound, as in cake, when it is followed by a consonant and silent e. Sometimes, this pattern is called </w:t>
            </w:r>
            <w:proofErr w:type="spellStart"/>
            <w:r w:rsidRPr="009C19D1">
              <w:rPr>
                <w:i/>
              </w:rPr>
              <w:t>VCe</w:t>
            </w:r>
            <w:proofErr w:type="spellEnd"/>
            <w:r w:rsidRPr="009C19D1">
              <w:rPr>
                <w:i/>
              </w:rPr>
              <w:t>. That stands for Vowel + Consonant + Silent e.</w:t>
            </w:r>
          </w:p>
          <w:p w:rsidR="00285441" w:rsidRPr="009C19D1" w:rsidRDefault="00285441" w:rsidP="00285441">
            <w:pPr>
              <w:pStyle w:val="Default"/>
            </w:pPr>
          </w:p>
          <w:p w:rsidR="00285441" w:rsidRPr="009C19D1" w:rsidRDefault="00285441" w:rsidP="00285441">
            <w:pPr>
              <w:pStyle w:val="Default"/>
            </w:pPr>
            <w:r w:rsidRPr="009C19D1">
              <w:t>Have learners to produce the vowel sounds in their local language. e.g. /a/, /e/, /</w:t>
            </w:r>
            <w:r w:rsidRPr="009C19D1">
              <w:rPr>
                <w:rFonts w:ascii="Arial" w:hAnsi="Arial" w:cs="Arial"/>
              </w:rPr>
              <w:t>ɛ</w:t>
            </w:r>
            <w:r w:rsidRPr="009C19D1">
              <w:t>/, and give more examples on long vowel sounds.</w:t>
            </w:r>
          </w:p>
          <w:p w:rsidR="00285441" w:rsidRPr="009C19D1" w:rsidRDefault="00285441" w:rsidP="00285441">
            <w:pPr>
              <w:pStyle w:val="Default"/>
            </w:pPr>
          </w:p>
          <w:p w:rsidR="00285441" w:rsidRPr="009C19D1" w:rsidRDefault="00285441" w:rsidP="00285441">
            <w:pPr>
              <w:pStyle w:val="Default"/>
            </w:pPr>
            <w:r w:rsidRPr="009C19D1">
              <w:t xml:space="preserve">In groups, students listen and repeat the sounds of vowels one after the other. </w:t>
            </w:r>
          </w:p>
          <w:p w:rsidR="00285441" w:rsidRPr="009C19D1" w:rsidRDefault="00285441" w:rsidP="00285441">
            <w:pPr>
              <w:pStyle w:val="Default"/>
            </w:pPr>
          </w:p>
          <w:p w:rsidR="00285441" w:rsidRPr="009C19D1" w:rsidRDefault="00285441" w:rsidP="00285441">
            <w:pPr>
              <w:pStyle w:val="Default"/>
            </w:pPr>
            <w:r w:rsidRPr="009C19D1">
              <w:lastRenderedPageBreak/>
              <w:t>Guide learners to pronounce vowel sounds correctly in connected speech.</w:t>
            </w: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numPr>
                <w:ilvl w:val="0"/>
                <w:numId w:val="20"/>
              </w:numPr>
            </w:pPr>
            <w:r w:rsidRPr="009C19D1">
              <w:t>Students to list the vowel sounds of the letters of the alphabet.</w:t>
            </w:r>
          </w:p>
          <w:p w:rsidR="00285441" w:rsidRPr="009C19D1" w:rsidRDefault="00285441" w:rsidP="00285441">
            <w:pPr>
              <w:pStyle w:val="Default"/>
              <w:numPr>
                <w:ilvl w:val="0"/>
                <w:numId w:val="19"/>
              </w:numPr>
            </w:pPr>
            <w:r w:rsidRPr="009C19D1">
              <w:t>Students to identify vowel sounds in given words</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7D4A9F">
        <w:trPr>
          <w:trHeight w:val="107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79"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7D4A9F">
      <w:pPr>
        <w:spacing w:after="0"/>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2065"/>
        <w:gridCol w:w="1302"/>
        <w:gridCol w:w="858"/>
        <w:gridCol w:w="1530"/>
        <w:gridCol w:w="270"/>
        <w:gridCol w:w="2070"/>
        <w:gridCol w:w="270"/>
        <w:gridCol w:w="153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 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Reported speech</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b/>
                <w:sz w:val="20"/>
              </w:rPr>
            </w:pPr>
            <w:r w:rsidRPr="009C19D1">
              <w:rPr>
                <w:rFonts w:ascii="Gill Sans MT" w:hAnsi="Gill Sans MT" w:cs="Tahoma"/>
                <w:sz w:val="20"/>
              </w:rPr>
              <w:t>B7.3.1.6: Demonstrate mastery of use of active and passive voice</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sz w:val="20"/>
              </w:rPr>
              <w:t>B7.3.1.6.2. Demonstrate use and command of reported speech</w:t>
            </w:r>
          </w:p>
        </w:tc>
        <w:tc>
          <w:tcPr>
            <w:tcW w:w="153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demonstrate use and command of reported speech</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18</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2065" w:type="dxa"/>
          </w:tcPr>
          <w:p w:rsidR="00285441" w:rsidRPr="009C19D1" w:rsidRDefault="00285441" w:rsidP="00285441">
            <w:pPr>
              <w:rPr>
                <w:rFonts w:ascii="Gill Sans MT" w:hAnsi="Gill Sans MT"/>
              </w:rPr>
            </w:pPr>
            <w:r w:rsidRPr="009C19D1">
              <w:rPr>
                <w:rFonts w:ascii="Gill Sans MT" w:hAnsi="Gill Sans MT"/>
              </w:rPr>
              <w:t>Phase/Duration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30"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 xml:space="preserve">What were you and your friend talking about before the class started. </w:t>
            </w:r>
          </w:p>
          <w:p w:rsidR="00285441" w:rsidRPr="009C19D1" w:rsidRDefault="00285441" w:rsidP="00285441">
            <w:pPr>
              <w:pStyle w:val="Default"/>
              <w:numPr>
                <w:ilvl w:val="0"/>
                <w:numId w:val="21"/>
              </w:numPr>
              <w:rPr>
                <w:rFonts w:cstheme="minorBidi"/>
                <w:color w:val="auto"/>
                <w:sz w:val="22"/>
                <w:szCs w:val="22"/>
              </w:rPr>
            </w:pPr>
            <w:r w:rsidRPr="009C19D1">
              <w:rPr>
                <w:rFonts w:cstheme="minorBidi"/>
                <w:color w:val="auto"/>
                <w:sz w:val="22"/>
                <w:szCs w:val="22"/>
              </w:rPr>
              <w:t xml:space="preserve">What did you say? </w:t>
            </w:r>
          </w:p>
          <w:p w:rsidR="00285441" w:rsidRPr="009C19D1" w:rsidRDefault="00285441" w:rsidP="00285441">
            <w:pPr>
              <w:pStyle w:val="Default"/>
              <w:numPr>
                <w:ilvl w:val="0"/>
                <w:numId w:val="21"/>
              </w:numPr>
              <w:rPr>
                <w:rFonts w:cstheme="minorBidi"/>
                <w:color w:val="auto"/>
                <w:sz w:val="22"/>
                <w:szCs w:val="22"/>
              </w:rPr>
            </w:pPr>
            <w:r w:rsidRPr="009C19D1">
              <w:rPr>
                <w:rFonts w:cstheme="minorBidi"/>
                <w:color w:val="auto"/>
                <w:sz w:val="22"/>
                <w:szCs w:val="22"/>
              </w:rPr>
              <w:t xml:space="preserve">What did your friend say?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Have learners raise their hand to answer.</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Point to the table on the board.  Look at the table and the example sentences.</w:t>
            </w:r>
          </w:p>
          <w:p w:rsidR="00285441" w:rsidRPr="009C19D1" w:rsidRDefault="00285441" w:rsidP="00285441">
            <w:pPr>
              <w:jc w:val="center"/>
              <w:rPr>
                <w:rFonts w:ascii="Gill Sans MT" w:hAnsi="Gill Sans MT"/>
              </w:rPr>
            </w:pPr>
            <w:r w:rsidRPr="009C19D1">
              <w:rPr>
                <w:rFonts w:ascii="Gill Sans MT" w:hAnsi="Gill Sans MT"/>
                <w:noProof/>
                <w:lang w:val="en-GB" w:eastAsia="en-GB"/>
              </w:rPr>
              <w:drawing>
                <wp:inline distT="0" distB="0" distL="0" distR="0" wp14:anchorId="2B2B5A9E" wp14:editId="39401FFD">
                  <wp:extent cx="2799041" cy="1521673"/>
                  <wp:effectExtent l="0" t="0" r="190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8338" t="30708" r="44566" b="23749"/>
                          <a:stretch/>
                        </pic:blipFill>
                        <pic:spPr bwMode="auto">
                          <a:xfrm>
                            <a:off x="0" y="0"/>
                            <a:ext cx="2799218" cy="1521769"/>
                          </a:xfrm>
                          <a:prstGeom prst="rect">
                            <a:avLst/>
                          </a:prstGeom>
                          <a:ln>
                            <a:noFill/>
                          </a:ln>
                          <a:extLst>
                            <a:ext uri="{53640926-AAD7-44D8-BBD7-CCE9431645EC}">
                              <a14:shadowObscured xmlns:a14="http://schemas.microsoft.com/office/drawing/2010/main"/>
                            </a:ext>
                          </a:extLst>
                        </pic:spPr>
                      </pic:pic>
                    </a:graphicData>
                  </a:graphic>
                </wp:inline>
              </w:drawing>
            </w:r>
          </w:p>
          <w:p w:rsidR="00285441" w:rsidRPr="009C19D1" w:rsidRDefault="00285441" w:rsidP="00285441">
            <w:pPr>
              <w:rPr>
                <w:rFonts w:ascii="Gill Sans MT" w:hAnsi="Gill Sans MT"/>
              </w:rPr>
            </w:pPr>
            <w:r w:rsidRPr="009C19D1">
              <w:rPr>
                <w:rFonts w:ascii="Gill Sans MT" w:hAnsi="Gill Sans MT"/>
              </w:rPr>
              <w:t>What do you notice?</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Give learners time to examine the table and sentences.</w:t>
            </w:r>
          </w:p>
          <w:p w:rsidR="00285441" w:rsidRPr="009C19D1" w:rsidRDefault="00285441" w:rsidP="00285441">
            <w:pPr>
              <w:numPr>
                <w:ilvl w:val="0"/>
                <w:numId w:val="22"/>
              </w:numPr>
              <w:rPr>
                <w:rFonts w:ascii="Gill Sans MT" w:hAnsi="Gill Sans MT"/>
              </w:rPr>
            </w:pPr>
            <w:r w:rsidRPr="009C19D1">
              <w:rPr>
                <w:rFonts w:ascii="Gill Sans MT" w:hAnsi="Gill Sans MT"/>
              </w:rPr>
              <w:t>What are the main differences between direct and indirect speech?</w:t>
            </w:r>
          </w:p>
          <w:p w:rsidR="00285441" w:rsidRPr="009C19D1" w:rsidRDefault="00285441" w:rsidP="00285441">
            <w:pPr>
              <w:numPr>
                <w:ilvl w:val="0"/>
                <w:numId w:val="22"/>
              </w:numPr>
              <w:rPr>
                <w:rFonts w:ascii="Gill Sans MT" w:hAnsi="Gill Sans MT"/>
              </w:rPr>
            </w:pPr>
            <w:r w:rsidRPr="009C19D1">
              <w:rPr>
                <w:rFonts w:ascii="Gill Sans MT" w:hAnsi="Gill Sans MT"/>
              </w:rPr>
              <w:t>What does ‘tomorrow’ change to in indirect speech?</w:t>
            </w:r>
          </w:p>
          <w:p w:rsidR="00285441" w:rsidRPr="009C19D1" w:rsidRDefault="00285441" w:rsidP="00285441">
            <w:pPr>
              <w:numPr>
                <w:ilvl w:val="0"/>
                <w:numId w:val="22"/>
              </w:numPr>
              <w:rPr>
                <w:rFonts w:ascii="Gill Sans MT" w:hAnsi="Gill Sans MT"/>
              </w:rPr>
            </w:pPr>
            <w:r w:rsidRPr="009C19D1">
              <w:rPr>
                <w:rFonts w:ascii="Gill Sans MT" w:hAnsi="Gill Sans MT"/>
              </w:rPr>
              <w:t>What does the simple present tense change to in indirect speech?</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There is one more difference you need to know about.</w:t>
            </w:r>
          </w:p>
          <w:p w:rsidR="00285441" w:rsidRPr="009C19D1" w:rsidRDefault="00285441" w:rsidP="00285441">
            <w:pPr>
              <w:rPr>
                <w:rFonts w:ascii="Gill Sans MT" w:hAnsi="Gill Sans MT"/>
              </w:rPr>
            </w:pPr>
            <w:r w:rsidRPr="009C19D1">
              <w:rPr>
                <w:rFonts w:ascii="Gill Sans MT" w:hAnsi="Gill Sans MT"/>
              </w:rPr>
              <w:t>Point to ‘I’ in the first example in the column for direct speech.</w:t>
            </w:r>
          </w:p>
          <w:p w:rsidR="00285441" w:rsidRPr="009C19D1" w:rsidRDefault="00285441" w:rsidP="00285441">
            <w:pPr>
              <w:rPr>
                <w:rFonts w:ascii="Gill Sans MT" w:hAnsi="Gill Sans MT"/>
              </w:rPr>
            </w:pPr>
            <w:r w:rsidRPr="009C19D1">
              <w:rPr>
                <w:rFonts w:ascii="Gill Sans MT" w:hAnsi="Gill Sans MT"/>
              </w:rPr>
              <w:t>Point to ‘he’ before ‘liked’ in the first example in the column for indirect speech.</w:t>
            </w:r>
          </w:p>
          <w:p w:rsidR="00285441" w:rsidRPr="009C19D1" w:rsidRDefault="00285441" w:rsidP="00285441">
            <w:pPr>
              <w:rPr>
                <w:rFonts w:ascii="Gill Sans MT" w:hAnsi="Gill Sans MT"/>
              </w:rPr>
            </w:pPr>
            <w:r w:rsidRPr="009C19D1">
              <w:rPr>
                <w:rFonts w:ascii="Gill Sans MT" w:hAnsi="Gill Sans MT"/>
                <w:i/>
                <w:sz w:val="20"/>
              </w:rPr>
              <w:t>In indirect speech, often we need to change the pronoun</w:t>
            </w:r>
            <w:r w:rsidRPr="009C19D1">
              <w:rPr>
                <w:rFonts w:ascii="Gill Sans MT" w:hAnsi="Gill Sans MT"/>
              </w:rPr>
              <w:t>.</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Write these sentences on the board.</w:t>
            </w:r>
          </w:p>
          <w:p w:rsidR="00285441" w:rsidRPr="009C19D1" w:rsidRDefault="00285441" w:rsidP="00285441">
            <w:pPr>
              <w:rPr>
                <w:rFonts w:ascii="Gill Sans MT" w:hAnsi="Gill Sans MT"/>
                <w:i/>
                <w:sz w:val="20"/>
              </w:rPr>
            </w:pPr>
            <w:r w:rsidRPr="009C19D1">
              <w:rPr>
                <w:rFonts w:ascii="Gill Sans MT" w:hAnsi="Gill Sans MT"/>
                <w:i/>
                <w:sz w:val="20"/>
              </w:rPr>
              <w:t xml:space="preserve">a. We use speech marks in ____ speech. </w:t>
            </w:r>
          </w:p>
          <w:p w:rsidR="00285441" w:rsidRPr="009C19D1" w:rsidRDefault="00285441" w:rsidP="00285441">
            <w:pPr>
              <w:rPr>
                <w:rFonts w:ascii="Gill Sans MT" w:hAnsi="Gill Sans MT"/>
                <w:i/>
                <w:sz w:val="20"/>
              </w:rPr>
            </w:pPr>
            <w:r w:rsidRPr="009C19D1">
              <w:rPr>
                <w:rFonts w:ascii="Gill Sans MT" w:hAnsi="Gill Sans MT"/>
                <w:i/>
                <w:sz w:val="20"/>
              </w:rPr>
              <w:t>b. We do not use speech marks in ____ speech.</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lastRenderedPageBreak/>
              <w:t>Ask</w:t>
            </w:r>
            <w:r w:rsidR="007D4A9F" w:rsidRPr="009C19D1">
              <w:rPr>
                <w:rFonts w:ascii="Gill Sans MT" w:hAnsi="Gill Sans MT"/>
              </w:rPr>
              <w:t xml:space="preserve"> learners</w:t>
            </w:r>
            <w:r w:rsidRPr="009C19D1">
              <w:rPr>
                <w:rFonts w:ascii="Gill Sans MT" w:hAnsi="Gill Sans MT"/>
              </w:rPr>
              <w:t xml:space="preserve"> to work in pairs. Learners are to complete the sentences with the words ‘direct’, ‘indirect’ or ‘direct and indirect’.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Move around the classroom to make sure learners understand and are doing the task.</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Assessment</w:t>
            </w:r>
          </w:p>
          <w:p w:rsidR="00285441" w:rsidRPr="009C19D1" w:rsidRDefault="00285441" w:rsidP="00285441">
            <w:pPr>
              <w:rPr>
                <w:rFonts w:ascii="Gill Sans MT" w:hAnsi="Gill Sans MT"/>
              </w:rPr>
            </w:pPr>
            <w:r w:rsidRPr="009C19D1">
              <w:rPr>
                <w:rFonts w:ascii="Gill Sans MT" w:hAnsi="Gill Sans MT"/>
              </w:rPr>
              <w:t>Write these sentences on the board:  Decide if each sentence is direct or indirect speech.</w:t>
            </w:r>
          </w:p>
          <w:p w:rsidR="00285441" w:rsidRPr="009C19D1" w:rsidRDefault="00285441" w:rsidP="00285441">
            <w:pPr>
              <w:rPr>
                <w:rFonts w:ascii="Gill Sans MT" w:hAnsi="Gill Sans MT"/>
              </w:rPr>
            </w:pPr>
            <w:r w:rsidRPr="009C19D1">
              <w:rPr>
                <w:rFonts w:ascii="Gill Sans MT" w:hAnsi="Gill Sans MT"/>
              </w:rPr>
              <w:t xml:space="preserve">a. He explained that the village was quite near the town. </w:t>
            </w:r>
          </w:p>
          <w:p w:rsidR="00285441" w:rsidRPr="009C19D1" w:rsidRDefault="00285441" w:rsidP="00285441">
            <w:pPr>
              <w:rPr>
                <w:rFonts w:ascii="Gill Sans MT" w:hAnsi="Gill Sans MT"/>
              </w:rPr>
            </w:pPr>
            <w:r w:rsidRPr="009C19D1">
              <w:rPr>
                <w:rFonts w:ascii="Gill Sans MT" w:hAnsi="Gill Sans MT"/>
              </w:rPr>
              <w:t xml:space="preserve">b. ‘The village is quite near the town,’ he explained. </w:t>
            </w:r>
          </w:p>
          <w:p w:rsidR="00285441" w:rsidRPr="009C19D1" w:rsidRDefault="00285441" w:rsidP="00285441">
            <w:pPr>
              <w:rPr>
                <w:rFonts w:ascii="Gill Sans MT" w:hAnsi="Gill Sans MT"/>
              </w:rPr>
            </w:pPr>
            <w:r w:rsidRPr="009C19D1">
              <w:rPr>
                <w:rFonts w:ascii="Gill Sans MT" w:hAnsi="Gill Sans MT"/>
              </w:rPr>
              <w:t xml:space="preserve">c. ‘We will be having a test tomorrow,’ the teacher announced. </w:t>
            </w:r>
          </w:p>
          <w:p w:rsidR="00285441" w:rsidRPr="009C19D1" w:rsidRDefault="00285441" w:rsidP="00285441">
            <w:pPr>
              <w:rPr>
                <w:rFonts w:ascii="Gill Sans MT" w:hAnsi="Gill Sans MT"/>
              </w:rPr>
            </w:pPr>
            <w:r w:rsidRPr="009C19D1">
              <w:rPr>
                <w:rFonts w:ascii="Gill Sans MT" w:hAnsi="Gill Sans MT"/>
              </w:rPr>
              <w:t>d. The teacher announced we would be having a test the following day.</w:t>
            </w:r>
          </w:p>
        </w:tc>
        <w:tc>
          <w:tcPr>
            <w:tcW w:w="180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441">
        <w:trPr>
          <w:trHeight w:val="1043"/>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Homework</w:t>
            </w:r>
          </w:p>
          <w:p w:rsidR="00285441" w:rsidRPr="009C19D1" w:rsidRDefault="00285441" w:rsidP="00285441">
            <w:pPr>
              <w:rPr>
                <w:rFonts w:ascii="Gill Sans MT" w:hAnsi="Gill Sans MT"/>
                <w:sz w:val="20"/>
              </w:rPr>
            </w:pPr>
            <w:r w:rsidRPr="009C19D1">
              <w:rPr>
                <w:rFonts w:ascii="Gill Sans MT" w:hAnsi="Gill Sans MT"/>
                <w:sz w:val="20"/>
              </w:rPr>
              <w:t xml:space="preserve">a. We use words like ‘the following day’ and the ‘day before’ in ____ speech. </w:t>
            </w:r>
          </w:p>
          <w:p w:rsidR="00285441" w:rsidRPr="009C19D1" w:rsidRDefault="00285441" w:rsidP="00285441">
            <w:pPr>
              <w:rPr>
                <w:rFonts w:ascii="Gill Sans MT" w:hAnsi="Gill Sans MT"/>
                <w:sz w:val="20"/>
              </w:rPr>
            </w:pPr>
            <w:r w:rsidRPr="009C19D1">
              <w:rPr>
                <w:rFonts w:ascii="Gill Sans MT" w:hAnsi="Gill Sans MT"/>
                <w:sz w:val="20"/>
              </w:rPr>
              <w:t xml:space="preserve">b. We use words like ‘tomorrow’ and ‘last night’ in _____ speech. </w:t>
            </w:r>
          </w:p>
          <w:p w:rsidR="00285441" w:rsidRPr="009C19D1" w:rsidRDefault="00285441" w:rsidP="00285441">
            <w:pPr>
              <w:rPr>
                <w:rFonts w:ascii="Gill Sans MT" w:hAnsi="Gill Sans MT"/>
                <w:sz w:val="20"/>
              </w:rPr>
            </w:pPr>
            <w:r w:rsidRPr="009C19D1">
              <w:rPr>
                <w:rFonts w:ascii="Gill Sans MT" w:hAnsi="Gill Sans MT"/>
                <w:sz w:val="20"/>
              </w:rPr>
              <w:t xml:space="preserve">c. We use reporting verbs like ‘say’, ‘tell’, ‘report’, ‘exclaim’ and ‘ask’ in ____ speech. </w:t>
            </w:r>
          </w:p>
          <w:p w:rsidR="00285441" w:rsidRPr="009C19D1" w:rsidRDefault="00285441" w:rsidP="00285441">
            <w:pPr>
              <w:rPr>
                <w:rFonts w:ascii="Gill Sans MT" w:hAnsi="Gill Sans MT"/>
                <w:sz w:val="20"/>
              </w:rPr>
            </w:pPr>
            <w:r w:rsidRPr="009C19D1">
              <w:rPr>
                <w:rFonts w:ascii="Gill Sans MT" w:hAnsi="Gill Sans MT"/>
                <w:sz w:val="20"/>
              </w:rPr>
              <w:t xml:space="preserve">d. We use the reporting verbs in present and past tenses in _____ speech. </w:t>
            </w:r>
          </w:p>
          <w:p w:rsidR="00285441" w:rsidRPr="009C19D1" w:rsidRDefault="00285441" w:rsidP="00285441">
            <w:pPr>
              <w:rPr>
                <w:rFonts w:ascii="Gill Sans MT" w:hAnsi="Gill Sans MT"/>
              </w:rPr>
            </w:pPr>
            <w:r w:rsidRPr="009C19D1">
              <w:rPr>
                <w:rFonts w:ascii="Gill Sans MT" w:hAnsi="Gill Sans MT"/>
                <w:sz w:val="20"/>
              </w:rPr>
              <w:t>e. We use the reporting verbs in the simple past but not the simple present in ____speech</w:t>
            </w:r>
            <w:r w:rsidRPr="009C19D1">
              <w:rPr>
                <w:rFonts w:ascii="Gill Sans MT" w:hAnsi="Gill Sans MT"/>
              </w:rPr>
              <w:t>.</w:t>
            </w:r>
          </w:p>
        </w:tc>
        <w:tc>
          <w:tcPr>
            <w:tcW w:w="180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980"/>
        <w:gridCol w:w="1387"/>
        <w:gridCol w:w="233"/>
        <w:gridCol w:w="1260"/>
        <w:gridCol w:w="630"/>
        <w:gridCol w:w="2700"/>
        <w:gridCol w:w="450"/>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12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English Language</w:t>
            </w:r>
          </w:p>
        </w:tc>
      </w:tr>
      <w:tr w:rsidR="00285441" w:rsidRPr="009C19D1" w:rsidTr="00285441">
        <w:trPr>
          <w:trHeight w:val="359"/>
        </w:trPr>
        <w:tc>
          <w:tcPr>
            <w:tcW w:w="549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Duration: </w:t>
            </w:r>
            <w:r w:rsidRPr="009C19D1">
              <w:rPr>
                <w:rFonts w:ascii="Gill Sans MT" w:hAnsi="Gill Sans MT" w:cs="Tahoma"/>
                <w:sz w:val="20"/>
              </w:rPr>
              <w:t>60 mins</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12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Letter Writing</w:t>
            </w:r>
          </w:p>
        </w:tc>
      </w:tr>
      <w:tr w:rsidR="00285441" w:rsidRPr="009C19D1" w:rsidTr="00285441">
        <w:trPr>
          <w:trHeight w:val="474"/>
        </w:trPr>
        <w:tc>
          <w:tcPr>
            <w:tcW w:w="360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B7.4.3.1: Research to build and present knowledge</w:t>
            </w:r>
          </w:p>
        </w:tc>
        <w:tc>
          <w:tcPr>
            <w:tcW w:w="50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sz w:val="20"/>
                <w:szCs w:val="20"/>
              </w:rPr>
              <w:t>B7.4.3.1.1. Identify and record information from non-text sources organize and present it in writing</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48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szCs w:val="20"/>
              </w:rPr>
              <w:t xml:space="preserve">Learners can </w:t>
            </w:r>
            <w:r w:rsidRPr="009C19D1">
              <w:rPr>
                <w:rFonts w:ascii="Gill Sans MT" w:hAnsi="Gill Sans MT" w:cs="Tahoma"/>
              </w:rPr>
              <w:t>c</w:t>
            </w:r>
            <w:r w:rsidRPr="009C19D1">
              <w:rPr>
                <w:rFonts w:ascii="Gill Sans MT" w:hAnsi="Gill Sans MT"/>
                <w:sz w:val="20"/>
                <w:szCs w:val="20"/>
              </w:rPr>
              <w:t>ompose formal writing on given topics using appropriate format</w:t>
            </w:r>
            <w:r w:rsidRPr="009C19D1">
              <w:rPr>
                <w:rFonts w:ascii="Gill Sans MT" w:hAnsi="Gill Sans MT"/>
              </w:rPr>
              <w:t>.</w:t>
            </w:r>
          </w:p>
        </w:tc>
        <w:tc>
          <w:tcPr>
            <w:tcW w:w="50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29</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980" w:type="dxa"/>
          </w:tcPr>
          <w:p w:rsidR="00285441" w:rsidRPr="009C19D1" w:rsidRDefault="00285441" w:rsidP="00285441">
            <w:pPr>
              <w:rPr>
                <w:rFonts w:ascii="Gill Sans MT" w:hAnsi="Gill Sans MT"/>
              </w:rPr>
            </w:pPr>
            <w:r w:rsidRPr="009C19D1">
              <w:rPr>
                <w:rFonts w:ascii="Gill Sans MT" w:hAnsi="Gill Sans MT"/>
              </w:rPr>
              <w:t>Phase/Duration</w:t>
            </w:r>
          </w:p>
        </w:tc>
        <w:tc>
          <w:tcPr>
            <w:tcW w:w="621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71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142"/>
        </w:trPr>
        <w:tc>
          <w:tcPr>
            <w:tcW w:w="198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10" w:type="dxa"/>
            <w:gridSpan w:val="5"/>
          </w:tcPr>
          <w:p w:rsidR="00285441" w:rsidRPr="009C19D1" w:rsidRDefault="00285441" w:rsidP="00285441">
            <w:pPr>
              <w:pStyle w:val="Default"/>
              <w:rPr>
                <w:sz w:val="22"/>
              </w:rPr>
            </w:pPr>
            <w:r w:rsidRPr="009C19D1">
              <w:rPr>
                <w:sz w:val="22"/>
              </w:rPr>
              <w:t>Revise with learners on semi-formal letters.</w:t>
            </w:r>
          </w:p>
          <w:p w:rsidR="00285441" w:rsidRPr="009C19D1" w:rsidRDefault="00285441" w:rsidP="00285441">
            <w:pPr>
              <w:pStyle w:val="Default"/>
              <w:numPr>
                <w:ilvl w:val="0"/>
                <w:numId w:val="18"/>
              </w:numPr>
              <w:rPr>
                <w:sz w:val="22"/>
              </w:rPr>
            </w:pPr>
            <w:r w:rsidRPr="009C19D1">
              <w:rPr>
                <w:sz w:val="22"/>
              </w:rPr>
              <w:t>When do we use the semi-formal format of letter writing?</w:t>
            </w:r>
          </w:p>
          <w:p w:rsidR="00285441" w:rsidRPr="009C19D1" w:rsidRDefault="00285441" w:rsidP="00285441">
            <w:pPr>
              <w:pStyle w:val="Default"/>
              <w:numPr>
                <w:ilvl w:val="0"/>
                <w:numId w:val="18"/>
              </w:numPr>
              <w:rPr>
                <w:sz w:val="22"/>
              </w:rPr>
            </w:pPr>
            <w:r w:rsidRPr="009C19D1">
              <w:rPr>
                <w:sz w:val="22"/>
              </w:rPr>
              <w:t>Have you written a letter to your Head teacher recently?</w:t>
            </w:r>
          </w:p>
          <w:p w:rsidR="00285441" w:rsidRPr="009C19D1" w:rsidRDefault="00285441" w:rsidP="00285441">
            <w:pPr>
              <w:pStyle w:val="Default"/>
              <w:numPr>
                <w:ilvl w:val="0"/>
                <w:numId w:val="18"/>
              </w:numPr>
              <w:rPr>
                <w:sz w:val="22"/>
              </w:rPr>
            </w:pPr>
            <w:r w:rsidRPr="009C19D1">
              <w:rPr>
                <w:sz w:val="22"/>
              </w:rPr>
              <w:t>What format did you use?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10" w:type="dxa"/>
            <w:gridSpan w:val="2"/>
          </w:tcPr>
          <w:p w:rsidR="00285441" w:rsidRPr="009C19D1" w:rsidRDefault="00285441" w:rsidP="00285441">
            <w:pPr>
              <w:rPr>
                <w:rFonts w:ascii="Gill Sans MT" w:hAnsi="Gill Sans MT"/>
              </w:rPr>
            </w:pPr>
          </w:p>
        </w:tc>
      </w:tr>
      <w:tr w:rsidR="00285441" w:rsidRPr="009C19D1" w:rsidTr="00285441">
        <w:trPr>
          <w:trHeight w:val="530"/>
        </w:trPr>
        <w:tc>
          <w:tcPr>
            <w:tcW w:w="198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10" w:type="dxa"/>
            <w:gridSpan w:val="5"/>
          </w:tcPr>
          <w:p w:rsidR="00285441" w:rsidRPr="009C19D1" w:rsidRDefault="00285441" w:rsidP="00285441">
            <w:pPr>
              <w:pStyle w:val="Default"/>
              <w:rPr>
                <w:sz w:val="22"/>
              </w:rPr>
            </w:pPr>
            <w:r w:rsidRPr="009C19D1">
              <w:rPr>
                <w:sz w:val="22"/>
              </w:rPr>
              <w:t>Learners in groups identify and record:</w:t>
            </w:r>
          </w:p>
          <w:p w:rsidR="00285441" w:rsidRPr="009C19D1" w:rsidRDefault="007D4A9F" w:rsidP="00285441">
            <w:pPr>
              <w:pStyle w:val="Default"/>
              <w:numPr>
                <w:ilvl w:val="0"/>
                <w:numId w:val="18"/>
              </w:numPr>
              <w:rPr>
                <w:sz w:val="22"/>
              </w:rPr>
            </w:pPr>
            <w:r w:rsidRPr="009C19D1">
              <w:rPr>
                <w:sz w:val="22"/>
              </w:rPr>
              <w:t>Source</w:t>
            </w:r>
            <w:r w:rsidR="00285441" w:rsidRPr="009C19D1">
              <w:rPr>
                <w:sz w:val="22"/>
              </w:rPr>
              <w:t xml:space="preserve"> information (title, author, date etc.)</w:t>
            </w:r>
          </w:p>
          <w:p w:rsidR="00285441" w:rsidRPr="009C19D1" w:rsidRDefault="00285441" w:rsidP="00285441">
            <w:pPr>
              <w:pStyle w:val="Default"/>
              <w:numPr>
                <w:ilvl w:val="0"/>
                <w:numId w:val="18"/>
              </w:numPr>
              <w:rPr>
                <w:sz w:val="22"/>
              </w:rPr>
            </w:pPr>
            <w:r w:rsidRPr="009C19D1">
              <w:rPr>
                <w:sz w:val="22"/>
              </w:rPr>
              <w:t xml:space="preserve">headings to help you identify the key topics </w:t>
            </w:r>
          </w:p>
          <w:p w:rsidR="00285441" w:rsidRPr="009C19D1" w:rsidRDefault="00285441" w:rsidP="00285441">
            <w:pPr>
              <w:pStyle w:val="Default"/>
              <w:numPr>
                <w:ilvl w:val="0"/>
                <w:numId w:val="18"/>
              </w:numPr>
              <w:rPr>
                <w:sz w:val="22"/>
              </w:rPr>
            </w:pPr>
            <w:r w:rsidRPr="009C19D1">
              <w:rPr>
                <w:sz w:val="22"/>
              </w:rPr>
              <w:t xml:space="preserve">key points, examples, names, new ideas </w:t>
            </w:r>
          </w:p>
          <w:p w:rsidR="00285441" w:rsidRPr="009C19D1" w:rsidRDefault="007D4A9F" w:rsidP="00285441">
            <w:pPr>
              <w:pStyle w:val="Default"/>
              <w:numPr>
                <w:ilvl w:val="0"/>
                <w:numId w:val="18"/>
              </w:numPr>
              <w:rPr>
                <w:sz w:val="22"/>
              </w:rPr>
            </w:pPr>
            <w:r w:rsidRPr="009C19D1">
              <w:rPr>
                <w:sz w:val="22"/>
              </w:rPr>
              <w:t>Triggers</w:t>
            </w:r>
            <w:r w:rsidR="00285441" w:rsidRPr="009C19D1">
              <w:rPr>
                <w:sz w:val="22"/>
              </w:rPr>
              <w:t xml:space="preserve"> to make your notes more memorable – such as mnemonics, color or drawings. </w:t>
            </w:r>
          </w:p>
          <w:p w:rsidR="00285441" w:rsidRPr="009C19D1" w:rsidRDefault="007D4A9F" w:rsidP="00285441">
            <w:pPr>
              <w:pStyle w:val="Default"/>
              <w:numPr>
                <w:ilvl w:val="0"/>
                <w:numId w:val="18"/>
              </w:numPr>
              <w:rPr>
                <w:sz w:val="22"/>
              </w:rPr>
            </w:pPr>
            <w:r w:rsidRPr="009C19D1">
              <w:rPr>
                <w:sz w:val="22"/>
              </w:rPr>
              <w:t>Further</w:t>
            </w:r>
            <w:r w:rsidR="00285441" w:rsidRPr="009C19D1">
              <w:rPr>
                <w:sz w:val="22"/>
              </w:rPr>
              <w:t xml:space="preserve"> reading and ideas to follow up later.</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Guide learners to identify and select key ideas and organize ideas and make connections.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Learners exchange their books and proofread the writing for sense or meaning, and effect.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represent writing in a flow chart, illustrations and notes in other media including ICT. </w:t>
            </w:r>
          </w:p>
        </w:tc>
        <w:tc>
          <w:tcPr>
            <w:tcW w:w="171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08"/>
        </w:trPr>
        <w:tc>
          <w:tcPr>
            <w:tcW w:w="198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10" w:type="dxa"/>
            <w:gridSpan w:val="5"/>
          </w:tcPr>
          <w:p w:rsidR="00285441" w:rsidRPr="009C19D1" w:rsidRDefault="00285441" w:rsidP="00285441">
            <w:pPr>
              <w:rPr>
                <w:rFonts w:ascii="Gill Sans MT" w:hAnsi="Gill Sans MT"/>
              </w:rPr>
            </w:pPr>
            <w:r w:rsidRPr="009C19D1">
              <w:rPr>
                <w:rFonts w:ascii="Gill Sans MT" w:hAnsi="Gill Sans MT"/>
              </w:rPr>
              <w:t>Reflect on and identify strengths, areas for improvement, and the strategies found most helpful in understanding and creating media texts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71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The old Man and his Children</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The old Man and his Children</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The old Man and his Children</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1A00C2" w:rsidRPr="009C19D1" w:rsidRDefault="001A00C2" w:rsidP="001A00C2">
      <w:pPr>
        <w:rPr>
          <w:rFonts w:ascii="Gill Sans MT" w:hAnsi="Gill Sans MT"/>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5</w:t>
      </w:r>
    </w:p>
    <w:tbl>
      <w:tblPr>
        <w:tblStyle w:val="TableGrid"/>
        <w:tblW w:w="9900" w:type="dxa"/>
        <w:tblInd w:w="-365" w:type="dxa"/>
        <w:tblLook w:val="04A0" w:firstRow="1" w:lastRow="0" w:firstColumn="1" w:lastColumn="0" w:noHBand="0" w:noVBand="1"/>
      </w:tblPr>
      <w:tblGrid>
        <w:gridCol w:w="1920"/>
        <w:gridCol w:w="1447"/>
        <w:gridCol w:w="1160"/>
        <w:gridCol w:w="1093"/>
        <w:gridCol w:w="2537"/>
        <w:gridCol w:w="213"/>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 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Conversation</w:t>
            </w:r>
          </w:p>
        </w:tc>
      </w:tr>
      <w:tr w:rsidR="00285441" w:rsidRPr="009C19D1" w:rsidTr="00285441">
        <w:trPr>
          <w:trHeight w:val="474"/>
        </w:trPr>
        <w:tc>
          <w:tcPr>
            <w:tcW w:w="4527"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B7.1.3.1: Articulate English speech sounds to develop confidence and skills in listening and speaking</w:t>
            </w:r>
          </w:p>
        </w:tc>
        <w:tc>
          <w:tcPr>
            <w:tcW w:w="3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B7.1.1.1.4 Use appropriate language orally to describe experiences about topical issues</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Learners can </w:t>
            </w:r>
            <w:r w:rsidRPr="009C19D1">
              <w:rPr>
                <w:rFonts w:ascii="Gill Sans MT" w:hAnsi="Gill Sans MT"/>
                <w:sz w:val="20"/>
              </w:rPr>
              <w:t>pronounce and spell words with vowel sounds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w:t>
            </w:r>
            <w:r w:rsidRPr="009C19D1">
              <w:rPr>
                <w:rFonts w:ascii="Gill Sans MT" w:hAnsi="Gill Sans MT" w:cs="Tahoma"/>
                <w:sz w:val="20"/>
              </w:rPr>
              <w:t>3</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7D4A9F">
        <w:tc>
          <w:tcPr>
            <w:tcW w:w="1920" w:type="dxa"/>
          </w:tcPr>
          <w:p w:rsidR="00285441" w:rsidRPr="009C19D1" w:rsidRDefault="00285441" w:rsidP="00285441">
            <w:pPr>
              <w:rPr>
                <w:rFonts w:ascii="Gill Sans MT" w:hAnsi="Gill Sans MT"/>
              </w:rPr>
            </w:pPr>
            <w:r w:rsidRPr="009C19D1">
              <w:rPr>
                <w:rFonts w:ascii="Gill Sans MT" w:hAnsi="Gill Sans MT"/>
              </w:rPr>
              <w:t>Phase/Duration</w:t>
            </w:r>
          </w:p>
        </w:tc>
        <w:tc>
          <w:tcPr>
            <w:tcW w:w="6237"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1754"/>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37" w:type="dxa"/>
            <w:gridSpan w:val="4"/>
          </w:tcPr>
          <w:p w:rsidR="00285441" w:rsidRPr="009C19D1" w:rsidRDefault="00285441" w:rsidP="00285441">
            <w:pPr>
              <w:pStyle w:val="Default"/>
              <w:rPr>
                <w:sz w:val="22"/>
              </w:rPr>
            </w:pPr>
            <w:r w:rsidRPr="009C19D1">
              <w:rPr>
                <w:sz w:val="22"/>
              </w:rPr>
              <w:t xml:space="preserve">Ask learners to think about a special occasion or special event that you went to. </w:t>
            </w:r>
          </w:p>
          <w:p w:rsidR="00285441" w:rsidRPr="009C19D1" w:rsidRDefault="00285441" w:rsidP="00285441">
            <w:pPr>
              <w:pStyle w:val="Default"/>
              <w:numPr>
                <w:ilvl w:val="0"/>
                <w:numId w:val="29"/>
              </w:numPr>
              <w:rPr>
                <w:sz w:val="22"/>
              </w:rPr>
            </w:pPr>
            <w:r w:rsidRPr="009C19D1">
              <w:rPr>
                <w:sz w:val="22"/>
              </w:rPr>
              <w:t xml:space="preserve">What was good about it? </w:t>
            </w:r>
          </w:p>
          <w:p w:rsidR="00285441" w:rsidRPr="009C19D1" w:rsidRDefault="00285441" w:rsidP="00285441">
            <w:pPr>
              <w:pStyle w:val="Default"/>
              <w:numPr>
                <w:ilvl w:val="0"/>
                <w:numId w:val="29"/>
              </w:numPr>
              <w:rPr>
                <w:sz w:val="22"/>
              </w:rPr>
            </w:pPr>
            <w:r w:rsidRPr="009C19D1">
              <w:rPr>
                <w:sz w:val="22"/>
              </w:rPr>
              <w:t xml:space="preserve">Why did you like it?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pupils raise their hand to answer an</w:t>
            </w:r>
            <w:r w:rsidR="007D4A9F" w:rsidRPr="009C19D1">
              <w:rPr>
                <w:sz w:val="22"/>
              </w:rPr>
              <w:t>d</w:t>
            </w:r>
            <w:r w:rsidRPr="009C19D1">
              <w:rPr>
                <w:sz w:val="22"/>
              </w:rPr>
              <w:t xml:space="preserve"> say today we are going to talk about special occasions and events with a partner.</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the performance indicators with learners and introduce the lesson.</w:t>
            </w:r>
          </w:p>
        </w:tc>
        <w:tc>
          <w:tcPr>
            <w:tcW w:w="1743" w:type="dxa"/>
            <w:gridSpan w:val="2"/>
          </w:tcPr>
          <w:p w:rsidR="00285441" w:rsidRPr="009C19D1" w:rsidRDefault="00285441" w:rsidP="00285441">
            <w:pPr>
              <w:rPr>
                <w:rFonts w:ascii="Gill Sans MT" w:hAnsi="Gill Sans MT"/>
              </w:rPr>
            </w:pPr>
          </w:p>
        </w:tc>
      </w:tr>
      <w:tr w:rsidR="00285441" w:rsidRPr="009C19D1" w:rsidTr="007D4A9F">
        <w:trPr>
          <w:trHeight w:val="3986"/>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37" w:type="dxa"/>
            <w:gridSpan w:val="4"/>
          </w:tcPr>
          <w:p w:rsidR="00285441" w:rsidRPr="009C19D1" w:rsidRDefault="00285441" w:rsidP="00285441">
            <w:pPr>
              <w:pStyle w:val="Default"/>
            </w:pPr>
            <w:r w:rsidRPr="009C19D1">
              <w:t xml:space="preserve">Choose a special occasion or an event that you went to and talk about it as learners listen. </w:t>
            </w:r>
          </w:p>
          <w:p w:rsidR="00285441" w:rsidRPr="009C19D1" w:rsidRDefault="00285441" w:rsidP="00285441">
            <w:pPr>
              <w:pStyle w:val="Default"/>
            </w:pPr>
          </w:p>
          <w:p w:rsidR="00285441" w:rsidRPr="009C19D1" w:rsidRDefault="00285441" w:rsidP="00285441">
            <w:pPr>
              <w:pStyle w:val="Default"/>
            </w:pPr>
            <w:r w:rsidRPr="009C19D1">
              <w:t xml:space="preserve">Let learners also share their experience of an event they remember well.  </w:t>
            </w:r>
          </w:p>
          <w:p w:rsidR="00285441" w:rsidRPr="009C19D1" w:rsidRDefault="00285441" w:rsidP="00285441">
            <w:pPr>
              <w:pStyle w:val="Default"/>
            </w:pPr>
          </w:p>
          <w:p w:rsidR="00285441" w:rsidRPr="009C19D1" w:rsidRDefault="00285441" w:rsidP="00285441">
            <w:pPr>
              <w:pStyle w:val="Default"/>
            </w:pPr>
            <w:r w:rsidRPr="009C19D1">
              <w:t xml:space="preserve">Say: I want you to close your eyes. Think of the event. </w:t>
            </w:r>
          </w:p>
          <w:p w:rsidR="00285441" w:rsidRPr="009C19D1" w:rsidRDefault="00285441" w:rsidP="00285441">
            <w:pPr>
              <w:pStyle w:val="Default"/>
              <w:numPr>
                <w:ilvl w:val="0"/>
                <w:numId w:val="27"/>
              </w:numPr>
            </w:pPr>
            <w:r w:rsidRPr="009C19D1">
              <w:t xml:space="preserve">Who is there? </w:t>
            </w:r>
          </w:p>
          <w:p w:rsidR="00285441" w:rsidRPr="009C19D1" w:rsidRDefault="00285441" w:rsidP="00285441">
            <w:pPr>
              <w:pStyle w:val="Default"/>
              <w:numPr>
                <w:ilvl w:val="0"/>
                <w:numId w:val="27"/>
              </w:numPr>
            </w:pPr>
            <w:r w:rsidRPr="009C19D1">
              <w:t xml:space="preserve">What are you wearing? </w:t>
            </w:r>
          </w:p>
          <w:p w:rsidR="00285441" w:rsidRPr="009C19D1" w:rsidRDefault="00285441" w:rsidP="00285441">
            <w:pPr>
              <w:pStyle w:val="Default"/>
              <w:numPr>
                <w:ilvl w:val="0"/>
                <w:numId w:val="27"/>
              </w:numPr>
            </w:pPr>
            <w:r w:rsidRPr="009C19D1">
              <w:t xml:space="preserve">What can you see? </w:t>
            </w:r>
          </w:p>
          <w:p w:rsidR="00285441" w:rsidRPr="009C19D1" w:rsidRDefault="00285441" w:rsidP="00285441">
            <w:pPr>
              <w:pStyle w:val="Default"/>
              <w:numPr>
                <w:ilvl w:val="0"/>
                <w:numId w:val="27"/>
              </w:numPr>
            </w:pPr>
            <w:r w:rsidRPr="009C19D1">
              <w:t xml:space="preserve">What can you hear? </w:t>
            </w:r>
          </w:p>
          <w:p w:rsidR="00285441" w:rsidRPr="009C19D1" w:rsidRDefault="00285441" w:rsidP="00285441">
            <w:pPr>
              <w:pStyle w:val="Default"/>
              <w:numPr>
                <w:ilvl w:val="0"/>
                <w:numId w:val="27"/>
              </w:numPr>
            </w:pPr>
            <w:r w:rsidRPr="009C19D1">
              <w:t xml:space="preserve">Is there music? </w:t>
            </w:r>
          </w:p>
          <w:p w:rsidR="00285441" w:rsidRPr="009C19D1" w:rsidRDefault="00285441" w:rsidP="00285441">
            <w:pPr>
              <w:pStyle w:val="Default"/>
              <w:numPr>
                <w:ilvl w:val="0"/>
                <w:numId w:val="27"/>
              </w:numPr>
            </w:pPr>
            <w:r w:rsidRPr="009C19D1">
              <w:t xml:space="preserve">Are people talking? </w:t>
            </w:r>
          </w:p>
          <w:p w:rsidR="00285441" w:rsidRPr="009C19D1" w:rsidRDefault="00285441" w:rsidP="00285441">
            <w:pPr>
              <w:pStyle w:val="Default"/>
              <w:numPr>
                <w:ilvl w:val="0"/>
                <w:numId w:val="27"/>
              </w:numPr>
            </w:pPr>
            <w:r w:rsidRPr="009C19D1">
              <w:t xml:space="preserve">What can you smell? </w:t>
            </w:r>
          </w:p>
          <w:p w:rsidR="00285441" w:rsidRPr="009C19D1" w:rsidRDefault="00285441" w:rsidP="00285441">
            <w:pPr>
              <w:pStyle w:val="Default"/>
              <w:numPr>
                <w:ilvl w:val="0"/>
                <w:numId w:val="27"/>
              </w:numPr>
            </w:pPr>
            <w:r w:rsidRPr="009C19D1">
              <w:t xml:space="preserve">Is there food?  </w:t>
            </w:r>
          </w:p>
          <w:p w:rsidR="00285441" w:rsidRPr="009C19D1" w:rsidRDefault="00285441" w:rsidP="00285441">
            <w:pPr>
              <w:pStyle w:val="Default"/>
            </w:pPr>
          </w:p>
          <w:p w:rsidR="00285441" w:rsidRPr="009C19D1" w:rsidRDefault="00285441" w:rsidP="00285441">
            <w:pPr>
              <w:pStyle w:val="Default"/>
            </w:pPr>
            <w:r w:rsidRPr="009C19D1">
              <w:t>Write these headings on the board.</w:t>
            </w:r>
          </w:p>
          <w:tbl>
            <w:tblPr>
              <w:tblStyle w:val="TableGrid"/>
              <w:tblW w:w="0" w:type="auto"/>
              <w:tblLook w:val="04A0" w:firstRow="1" w:lastRow="0" w:firstColumn="1" w:lastColumn="0" w:noHBand="0" w:noVBand="1"/>
            </w:tblPr>
            <w:tblGrid>
              <w:gridCol w:w="1037"/>
              <w:gridCol w:w="1038"/>
              <w:gridCol w:w="1038"/>
              <w:gridCol w:w="1038"/>
              <w:gridCol w:w="1038"/>
            </w:tblGrid>
            <w:tr w:rsidR="00285441" w:rsidRPr="009C19D1" w:rsidTr="00285441">
              <w:tc>
                <w:tcPr>
                  <w:tcW w:w="1037" w:type="dxa"/>
                </w:tcPr>
                <w:p w:rsidR="00285441" w:rsidRPr="009C19D1" w:rsidRDefault="00285441" w:rsidP="00285441">
                  <w:pPr>
                    <w:pStyle w:val="Default"/>
                  </w:pPr>
                  <w:r w:rsidRPr="009C19D1">
                    <w:t>See</w:t>
                  </w:r>
                </w:p>
              </w:tc>
              <w:tc>
                <w:tcPr>
                  <w:tcW w:w="1038" w:type="dxa"/>
                </w:tcPr>
                <w:p w:rsidR="00285441" w:rsidRPr="009C19D1" w:rsidRDefault="00285441" w:rsidP="00285441">
                  <w:pPr>
                    <w:pStyle w:val="Default"/>
                  </w:pPr>
                  <w:r w:rsidRPr="009C19D1">
                    <w:t>Heard</w:t>
                  </w:r>
                </w:p>
              </w:tc>
              <w:tc>
                <w:tcPr>
                  <w:tcW w:w="1038" w:type="dxa"/>
                </w:tcPr>
                <w:p w:rsidR="00285441" w:rsidRPr="009C19D1" w:rsidRDefault="00285441" w:rsidP="00285441">
                  <w:pPr>
                    <w:pStyle w:val="Default"/>
                  </w:pPr>
                  <w:r w:rsidRPr="009C19D1">
                    <w:t>Smell</w:t>
                  </w:r>
                </w:p>
              </w:tc>
              <w:tc>
                <w:tcPr>
                  <w:tcW w:w="1038" w:type="dxa"/>
                </w:tcPr>
                <w:p w:rsidR="00285441" w:rsidRPr="009C19D1" w:rsidRDefault="00285441" w:rsidP="00285441">
                  <w:pPr>
                    <w:pStyle w:val="Default"/>
                  </w:pPr>
                  <w:r w:rsidRPr="009C19D1">
                    <w:t>taste</w:t>
                  </w:r>
                </w:p>
              </w:tc>
              <w:tc>
                <w:tcPr>
                  <w:tcW w:w="1038" w:type="dxa"/>
                </w:tcPr>
                <w:p w:rsidR="00285441" w:rsidRPr="009C19D1" w:rsidRDefault="00285441" w:rsidP="00285441">
                  <w:pPr>
                    <w:pStyle w:val="Default"/>
                  </w:pPr>
                  <w:r w:rsidRPr="009C19D1">
                    <w:t>touch</w:t>
                  </w:r>
                </w:p>
              </w:tc>
            </w:tr>
            <w:tr w:rsidR="00285441" w:rsidRPr="009C19D1" w:rsidTr="00285441">
              <w:tc>
                <w:tcPr>
                  <w:tcW w:w="1037" w:type="dxa"/>
                </w:tcPr>
                <w:p w:rsidR="00285441" w:rsidRPr="009C19D1" w:rsidRDefault="00285441" w:rsidP="00285441">
                  <w:pPr>
                    <w:pStyle w:val="Default"/>
                  </w:pPr>
                </w:p>
              </w:tc>
              <w:tc>
                <w:tcPr>
                  <w:tcW w:w="1038" w:type="dxa"/>
                </w:tcPr>
                <w:p w:rsidR="00285441" w:rsidRPr="009C19D1" w:rsidRDefault="00285441" w:rsidP="00285441">
                  <w:pPr>
                    <w:pStyle w:val="Default"/>
                  </w:pPr>
                </w:p>
              </w:tc>
              <w:tc>
                <w:tcPr>
                  <w:tcW w:w="1038" w:type="dxa"/>
                </w:tcPr>
                <w:p w:rsidR="00285441" w:rsidRPr="009C19D1" w:rsidRDefault="00285441" w:rsidP="00285441">
                  <w:pPr>
                    <w:pStyle w:val="Default"/>
                  </w:pPr>
                </w:p>
              </w:tc>
              <w:tc>
                <w:tcPr>
                  <w:tcW w:w="1038" w:type="dxa"/>
                </w:tcPr>
                <w:p w:rsidR="00285441" w:rsidRPr="009C19D1" w:rsidRDefault="00285441" w:rsidP="00285441">
                  <w:pPr>
                    <w:pStyle w:val="Default"/>
                  </w:pPr>
                </w:p>
              </w:tc>
              <w:tc>
                <w:tcPr>
                  <w:tcW w:w="1038" w:type="dxa"/>
                </w:tcPr>
                <w:p w:rsidR="00285441" w:rsidRPr="009C19D1" w:rsidRDefault="00285441" w:rsidP="00285441">
                  <w:pPr>
                    <w:pStyle w:val="Default"/>
                  </w:pPr>
                </w:p>
              </w:tc>
            </w:tr>
          </w:tbl>
          <w:p w:rsidR="00285441" w:rsidRPr="009C19D1" w:rsidRDefault="00285441" w:rsidP="00285441">
            <w:pPr>
              <w:pStyle w:val="Default"/>
            </w:pPr>
          </w:p>
          <w:p w:rsidR="00285441" w:rsidRPr="009C19D1" w:rsidRDefault="00285441" w:rsidP="00285441">
            <w:pPr>
              <w:pStyle w:val="Default"/>
            </w:pPr>
            <w:r w:rsidRPr="009C19D1">
              <w:lastRenderedPageBreak/>
              <w:t xml:space="preserve">Have learners copy this table and write down all of the things that you can remember about the event. </w:t>
            </w:r>
          </w:p>
          <w:p w:rsidR="00285441" w:rsidRPr="009C19D1" w:rsidRDefault="00285441" w:rsidP="00285441">
            <w:pPr>
              <w:pStyle w:val="Default"/>
            </w:pPr>
          </w:p>
          <w:p w:rsidR="00285441" w:rsidRPr="009C19D1" w:rsidRDefault="00285441" w:rsidP="00285441">
            <w:pPr>
              <w:pStyle w:val="Default"/>
            </w:pPr>
            <w:r w:rsidRPr="009C19D1">
              <w:t>Move around the classroom to make sure pupils understand and are doing the task.</w:t>
            </w:r>
          </w:p>
          <w:p w:rsidR="00285441" w:rsidRPr="009C19D1" w:rsidRDefault="00285441" w:rsidP="00285441">
            <w:pPr>
              <w:pStyle w:val="Default"/>
              <w:numPr>
                <w:ilvl w:val="0"/>
                <w:numId w:val="28"/>
              </w:numPr>
            </w:pPr>
            <w:r w:rsidRPr="009C19D1">
              <w:t xml:space="preserve">If you want to tell a story, how can you start it? </w:t>
            </w:r>
          </w:p>
          <w:p w:rsidR="00285441" w:rsidRPr="009C19D1" w:rsidRDefault="00285441" w:rsidP="00285441">
            <w:pPr>
              <w:pStyle w:val="Default"/>
            </w:pPr>
          </w:p>
          <w:p w:rsidR="00285441" w:rsidRPr="009C19D1" w:rsidRDefault="00285441" w:rsidP="00285441">
            <w:pPr>
              <w:rPr>
                <w:rFonts w:ascii="Gill Sans MT" w:hAnsi="Gill Sans MT" w:cs="Gill Sans MT"/>
                <w:color w:val="000000"/>
                <w:sz w:val="24"/>
                <w:szCs w:val="24"/>
              </w:rPr>
            </w:pPr>
            <w:r w:rsidRPr="009C19D1">
              <w:rPr>
                <w:rFonts w:ascii="Gill Sans MT" w:hAnsi="Gill Sans MT" w:cs="Gill Sans MT"/>
                <w:color w:val="000000"/>
                <w:sz w:val="24"/>
                <w:szCs w:val="24"/>
              </w:rPr>
              <w:t>Have learners tell a story by starting with the phrase, ‘I will never forget the time when…’</w:t>
            </w:r>
          </w:p>
          <w:p w:rsidR="00285441" w:rsidRPr="009C19D1" w:rsidRDefault="00285441" w:rsidP="00285441">
            <w:pPr>
              <w:rPr>
                <w:rFonts w:ascii="Gill Sans MT" w:hAnsi="Gill Sans MT" w:cs="Gill Sans MT"/>
                <w:color w:val="000000"/>
                <w:sz w:val="24"/>
                <w:szCs w:val="24"/>
              </w:rPr>
            </w:pPr>
          </w:p>
          <w:p w:rsidR="00285441" w:rsidRPr="009C19D1" w:rsidRDefault="00285441" w:rsidP="00285441">
            <w:pPr>
              <w:rPr>
                <w:rFonts w:ascii="Gill Sans MT" w:hAnsi="Gill Sans MT" w:cs="Gill Sans MT"/>
                <w:color w:val="000000"/>
                <w:sz w:val="24"/>
                <w:szCs w:val="24"/>
              </w:rPr>
            </w:pPr>
            <w:r w:rsidRPr="009C19D1">
              <w:rPr>
                <w:rFonts w:ascii="Gill Sans MT" w:hAnsi="Gill Sans MT" w:cs="Gill Sans MT"/>
                <w:color w:val="000000"/>
                <w:sz w:val="24"/>
                <w:szCs w:val="24"/>
              </w:rPr>
              <w:t xml:space="preserve">Drill learners of the tense to use (Answer: past simple, past continuous) </w:t>
            </w:r>
          </w:p>
          <w:p w:rsidR="00285441" w:rsidRPr="009C19D1" w:rsidRDefault="00285441" w:rsidP="00285441">
            <w:pPr>
              <w:rPr>
                <w:rFonts w:ascii="Gill Sans MT" w:hAnsi="Gill Sans MT" w:cs="Gill Sans MT"/>
                <w:color w:val="000000"/>
                <w:sz w:val="24"/>
                <w:szCs w:val="24"/>
              </w:rPr>
            </w:pPr>
          </w:p>
          <w:p w:rsidR="00285441" w:rsidRPr="009C19D1" w:rsidRDefault="00285441" w:rsidP="00285441">
            <w:pPr>
              <w:rPr>
                <w:rFonts w:ascii="Gill Sans MT" w:hAnsi="Gill Sans MT" w:cs="Gill Sans MT"/>
                <w:color w:val="000000"/>
                <w:sz w:val="24"/>
                <w:szCs w:val="24"/>
              </w:rPr>
            </w:pPr>
            <w:r w:rsidRPr="009C19D1">
              <w:rPr>
                <w:rFonts w:ascii="Gill Sans MT" w:hAnsi="Gill Sans MT" w:cs="Gill Sans MT"/>
                <w:color w:val="000000"/>
                <w:sz w:val="24"/>
                <w:szCs w:val="24"/>
              </w:rPr>
              <w:t xml:space="preserve">Give pupils 5 minutes to write the main events in order into their exercise books. Move around the classroom to make sure pupils understand and are doing the task. </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pPr>
            <w:r w:rsidRPr="009C19D1">
              <w:t xml:space="preserve">Ask learners to work in pairs. They practice telling </w:t>
            </w:r>
            <w:r w:rsidR="007D4A9F" w:rsidRPr="009C19D1">
              <w:t>their</w:t>
            </w:r>
            <w:r w:rsidRPr="009C19D1">
              <w:t xml:space="preserve"> story to your partner.</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7D4A9F">
        <w:trPr>
          <w:trHeight w:val="107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37" w:type="dxa"/>
            <w:gridSpan w:val="4"/>
          </w:tcPr>
          <w:p w:rsidR="00285441" w:rsidRPr="009C19D1" w:rsidRDefault="00285441" w:rsidP="00285441">
            <w:pPr>
              <w:rPr>
                <w:rFonts w:ascii="Gill Sans MT" w:hAnsi="Gill Sans MT"/>
              </w:rPr>
            </w:pPr>
            <w:r w:rsidRPr="009C19D1">
              <w:rPr>
                <w:rFonts w:ascii="Gill Sans MT" w:hAnsi="Gill Sans MT"/>
              </w:rPr>
              <w:t>Now I want you to ask your partner questions about their special day. You should each ask and answer two questions.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285441">
      <w:pPr>
        <w:spacing w:after="0"/>
        <w:jc w:val="center"/>
        <w:rPr>
          <w:rFonts w:ascii="Gill Sans MT" w:hAnsi="Gill Sans MT"/>
          <w:sz w:val="32"/>
        </w:rPr>
      </w:pPr>
    </w:p>
    <w:p w:rsidR="00285441" w:rsidRPr="009C19D1" w:rsidRDefault="00285441" w:rsidP="00285441">
      <w:pPr>
        <w:spacing w:after="0"/>
        <w:jc w:val="center"/>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2065"/>
        <w:gridCol w:w="1302"/>
        <w:gridCol w:w="858"/>
        <w:gridCol w:w="1530"/>
        <w:gridCol w:w="270"/>
        <w:gridCol w:w="2070"/>
        <w:gridCol w:w="270"/>
        <w:gridCol w:w="153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 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Question Tags</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b/>
                <w:sz w:val="20"/>
              </w:rPr>
            </w:pPr>
            <w:r w:rsidRPr="009C19D1">
              <w:rPr>
                <w:rFonts w:ascii="Gill Sans MT" w:hAnsi="Gill Sans MT" w:cs="Tahoma"/>
                <w:sz w:val="20"/>
              </w:rPr>
              <w:t>B7.3.1.7: Show understanding and use of question tags in communication</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B7.3.1.7.1. Use question tags accurately</w:t>
            </w:r>
          </w:p>
        </w:tc>
        <w:tc>
          <w:tcPr>
            <w:tcW w:w="153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demonstrate use and command of reported speech</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20</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2065" w:type="dxa"/>
          </w:tcPr>
          <w:p w:rsidR="00285441" w:rsidRPr="009C19D1" w:rsidRDefault="00285441" w:rsidP="00285441">
            <w:pPr>
              <w:rPr>
                <w:rFonts w:ascii="Gill Sans MT" w:hAnsi="Gill Sans MT"/>
              </w:rPr>
            </w:pPr>
            <w:r w:rsidRPr="009C19D1">
              <w:rPr>
                <w:rFonts w:ascii="Gill Sans MT" w:hAnsi="Gill Sans MT"/>
              </w:rPr>
              <w:t>Phase/Duration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30"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Which words can you use to ask questions?</w:t>
            </w: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 xml:space="preserve">When do we ask questions?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Allow learners to share their ideas and discuss.</w:t>
            </w: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Brainstorm learners for the meaning of questions tags.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sz w:val="20"/>
              </w:rPr>
            </w:pPr>
            <w:r w:rsidRPr="009C19D1">
              <w:rPr>
                <w:rFonts w:ascii="Gill Sans MT" w:hAnsi="Gill Sans MT"/>
                <w:sz w:val="20"/>
              </w:rPr>
              <w:t xml:space="preserve">When we ask a question to confirm if we are correct about something we use question tags.  </w:t>
            </w:r>
          </w:p>
          <w:p w:rsidR="00285441" w:rsidRPr="009C19D1" w:rsidRDefault="00285441" w:rsidP="00285441">
            <w:pPr>
              <w:rPr>
                <w:rFonts w:ascii="Gill Sans MT" w:hAnsi="Gill Sans MT"/>
              </w:rPr>
            </w:pPr>
            <w:r w:rsidRPr="009C19D1">
              <w:rPr>
                <w:rFonts w:ascii="Gill Sans MT" w:hAnsi="Gill Sans MT"/>
                <w:sz w:val="20"/>
              </w:rPr>
              <w:t>Question tags go at the end of a statement to confirm if what we think is right</w:t>
            </w:r>
            <w:r w:rsidRPr="009C19D1">
              <w:rPr>
                <w:rFonts w:ascii="Gill Sans MT" w:hAnsi="Gill Sans MT"/>
              </w:rPr>
              <w:t xml:space="preserv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Draw a picture of a footballer on the board and write his name under it. Example: </w:t>
            </w:r>
            <w:proofErr w:type="spellStart"/>
            <w:r w:rsidRPr="009C19D1">
              <w:rPr>
                <w:rFonts w:ascii="Gill Sans MT" w:hAnsi="Gill Sans MT"/>
              </w:rPr>
              <w:t>Asamoah</w:t>
            </w:r>
            <w:proofErr w:type="spellEnd"/>
            <w:r w:rsidRPr="009C19D1">
              <w:rPr>
                <w:rFonts w:ascii="Gill Sans MT" w:hAnsi="Gill Sans MT"/>
              </w:rPr>
              <w:t xml:space="preserve"> </w:t>
            </w:r>
            <w:proofErr w:type="spellStart"/>
            <w:r w:rsidRPr="009C19D1">
              <w:rPr>
                <w:rFonts w:ascii="Gill Sans MT" w:hAnsi="Gill Sans MT"/>
              </w:rPr>
              <w:t>Gyan</w:t>
            </w:r>
            <w:proofErr w:type="spellEnd"/>
            <w:r w:rsidRPr="009C19D1">
              <w:rPr>
                <w:rFonts w:ascii="Gill Sans MT" w:hAnsi="Gill Sans MT"/>
              </w:rPr>
              <w:t xml:space="preserve">. </w:t>
            </w:r>
          </w:p>
          <w:p w:rsidR="00285441" w:rsidRPr="009C19D1" w:rsidRDefault="00285441" w:rsidP="00285441">
            <w:pPr>
              <w:rPr>
                <w:rFonts w:ascii="Gill Sans MT" w:hAnsi="Gill Sans MT"/>
              </w:rPr>
            </w:pPr>
            <w:r w:rsidRPr="009C19D1">
              <w:rPr>
                <w:rFonts w:ascii="Gill Sans MT" w:hAnsi="Gill Sans MT"/>
              </w:rPr>
              <w:t xml:space="preserve">Have you heard of him? </w:t>
            </w:r>
          </w:p>
          <w:p w:rsidR="00285441" w:rsidRPr="009C19D1" w:rsidRDefault="00285441" w:rsidP="00285441">
            <w:pPr>
              <w:rPr>
                <w:rFonts w:ascii="Gill Sans MT" w:hAnsi="Gill Sans MT"/>
              </w:rPr>
            </w:pPr>
            <w:r w:rsidRPr="009C19D1">
              <w:rPr>
                <w:rFonts w:ascii="Gill Sans MT" w:hAnsi="Gill Sans MT"/>
              </w:rPr>
              <w:t xml:space="preserve">Do you know anything about him? </w:t>
            </w:r>
          </w:p>
          <w:p w:rsidR="00285441" w:rsidRPr="009C19D1" w:rsidRDefault="00285441" w:rsidP="00285441">
            <w:pPr>
              <w:rPr>
                <w:rFonts w:ascii="Gill Sans MT" w:hAnsi="Gill Sans MT"/>
              </w:rPr>
            </w:pPr>
            <w:r w:rsidRPr="009C19D1">
              <w:rPr>
                <w:rFonts w:ascii="Gill Sans MT" w:hAnsi="Gill Sans MT"/>
              </w:rPr>
              <w:t xml:space="preserve">Where was he born? </w:t>
            </w:r>
          </w:p>
          <w:p w:rsidR="00285441" w:rsidRPr="009C19D1" w:rsidRDefault="00285441" w:rsidP="00285441">
            <w:pPr>
              <w:rPr>
                <w:rFonts w:ascii="Gill Sans MT" w:hAnsi="Gill Sans MT"/>
              </w:rPr>
            </w:pPr>
            <w:r w:rsidRPr="009C19D1">
              <w:rPr>
                <w:rFonts w:ascii="Gill Sans MT" w:hAnsi="Gill Sans MT"/>
              </w:rPr>
              <w:t>Which football team did he play for?</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Listen to pupils’ answers and write only the answers on the board. It does not matter if the answers are right or wrong.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Go through the answers with learners.</w:t>
            </w:r>
          </w:p>
          <w:p w:rsidR="00285441" w:rsidRPr="009C19D1" w:rsidRDefault="00285441" w:rsidP="00285441">
            <w:pPr>
              <w:rPr>
                <w:rFonts w:ascii="Gill Sans MT" w:hAnsi="Gill Sans MT"/>
              </w:rPr>
            </w:pPr>
            <w:r w:rsidRPr="009C19D1">
              <w:rPr>
                <w:rFonts w:ascii="Gill Sans MT" w:hAnsi="Gill Sans MT"/>
              </w:rPr>
              <w:t xml:space="preserve">We want to check if what we think </w:t>
            </w:r>
            <w:proofErr w:type="gramStart"/>
            <w:r w:rsidRPr="009C19D1">
              <w:rPr>
                <w:rFonts w:ascii="Gill Sans MT" w:hAnsi="Gill Sans MT"/>
              </w:rPr>
              <w:t xml:space="preserve">about  </w:t>
            </w:r>
            <w:proofErr w:type="spellStart"/>
            <w:r w:rsidRPr="009C19D1">
              <w:rPr>
                <w:rFonts w:ascii="Gill Sans MT" w:hAnsi="Gill Sans MT"/>
              </w:rPr>
              <w:t>Asamoah</w:t>
            </w:r>
            <w:proofErr w:type="spellEnd"/>
            <w:proofErr w:type="gramEnd"/>
            <w:r w:rsidRPr="009C19D1">
              <w:rPr>
                <w:rFonts w:ascii="Gill Sans MT" w:hAnsi="Gill Sans MT"/>
              </w:rPr>
              <w:t xml:space="preserve"> </w:t>
            </w:r>
            <w:proofErr w:type="spellStart"/>
            <w:r w:rsidRPr="009C19D1">
              <w:rPr>
                <w:rFonts w:ascii="Gill Sans MT" w:hAnsi="Gill Sans MT"/>
              </w:rPr>
              <w:t>Gyan</w:t>
            </w:r>
            <w:proofErr w:type="spellEnd"/>
            <w:r w:rsidRPr="009C19D1">
              <w:rPr>
                <w:rFonts w:ascii="Gill Sans MT" w:hAnsi="Gill Sans MT"/>
              </w:rPr>
              <w:t xml:space="preserve"> is right. If we do not know the answer then we would ask ‘Where was he born?’ but we think we know the answer so instead we can ask, ‘He was born in England, wasn’t he?’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Rewrite the questions again on the board (taking into consideration whether we know the right answer or not) and underline the question tags.</w:t>
            </w:r>
          </w:p>
          <w:p w:rsidR="00285441" w:rsidRPr="009C19D1" w:rsidRDefault="00285441" w:rsidP="00285441">
            <w:pPr>
              <w:rPr>
                <w:rFonts w:ascii="Gill Sans MT" w:hAnsi="Gill Sans MT"/>
              </w:rPr>
            </w:pPr>
            <w:r w:rsidRPr="009C19D1">
              <w:rPr>
                <w:rFonts w:ascii="Gill Sans MT" w:hAnsi="Gill Sans MT"/>
              </w:rPr>
              <w:t xml:space="preserve">Example:  </w:t>
            </w:r>
          </w:p>
          <w:p w:rsidR="00285441" w:rsidRPr="009C19D1" w:rsidRDefault="00285441" w:rsidP="00285441">
            <w:pPr>
              <w:rPr>
                <w:rFonts w:ascii="Gill Sans MT" w:hAnsi="Gill Sans MT"/>
              </w:rPr>
            </w:pPr>
            <w:r w:rsidRPr="009C19D1">
              <w:rPr>
                <w:rFonts w:ascii="Gill Sans MT" w:hAnsi="Gill Sans MT"/>
              </w:rPr>
              <w:t xml:space="preserve">He played for Manchester United, didn’t he?  </w:t>
            </w:r>
          </w:p>
          <w:p w:rsidR="00285441" w:rsidRPr="009C19D1" w:rsidRDefault="00285441" w:rsidP="00285441">
            <w:pPr>
              <w:rPr>
                <w:rFonts w:ascii="Gill Sans MT" w:hAnsi="Gill Sans MT"/>
              </w:rPr>
            </w:pPr>
            <w:r w:rsidRPr="009C19D1">
              <w:rPr>
                <w:rFonts w:ascii="Gill Sans MT" w:hAnsi="Gill Sans MT"/>
              </w:rPr>
              <w:t>He was born in Ghana, wasn’t he?</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lastRenderedPageBreak/>
              <w:t>Learners to note that when we have a positive statement we use a negative question tag and vice versa.</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Write some questions on the board and have learners in groups add the correct question tag. </w:t>
            </w:r>
          </w:p>
          <w:p w:rsidR="00285441" w:rsidRPr="009C19D1" w:rsidRDefault="00285441" w:rsidP="00285441">
            <w:pPr>
              <w:numPr>
                <w:ilvl w:val="0"/>
                <w:numId w:val="28"/>
              </w:numPr>
              <w:rPr>
                <w:rFonts w:ascii="Gill Sans MT" w:hAnsi="Gill Sans MT"/>
              </w:rPr>
            </w:pPr>
            <w:r w:rsidRPr="009C19D1">
              <w:rPr>
                <w:rFonts w:ascii="Gill Sans MT" w:hAnsi="Gill Sans MT"/>
              </w:rPr>
              <w:t>The capital of Ghana is Accra, ____? (Answer: isn’t it)</w:t>
            </w:r>
          </w:p>
          <w:p w:rsidR="00285441" w:rsidRPr="009C19D1" w:rsidRDefault="00285441" w:rsidP="00285441">
            <w:pPr>
              <w:numPr>
                <w:ilvl w:val="0"/>
                <w:numId w:val="28"/>
              </w:numPr>
              <w:rPr>
                <w:rFonts w:ascii="Gill Sans MT" w:hAnsi="Gill Sans MT"/>
              </w:rPr>
            </w:pPr>
            <w:r w:rsidRPr="009C19D1">
              <w:rPr>
                <w:rFonts w:ascii="Gill Sans MT" w:hAnsi="Gill Sans MT"/>
              </w:rPr>
              <w:t>Ghana shares a border with Togo, ____? (Answer: doesn’t it)</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Assessment</w:t>
            </w:r>
          </w:p>
          <w:p w:rsidR="00285441" w:rsidRPr="009C19D1" w:rsidRDefault="00285441" w:rsidP="00285441">
            <w:pPr>
              <w:rPr>
                <w:rFonts w:ascii="Gill Sans MT" w:hAnsi="Gill Sans MT"/>
              </w:rPr>
            </w:pPr>
            <w:r w:rsidRPr="009C19D1">
              <w:rPr>
                <w:rFonts w:ascii="Gill Sans MT" w:hAnsi="Gill Sans MT"/>
              </w:rPr>
              <w:t xml:space="preserve">Ask pupils to write their own questions using question tags. For example, ‘You were born in this town, weren’t you?’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Move around the classroom to make sure pupils understand and are doing the task. </w:t>
            </w:r>
          </w:p>
        </w:tc>
        <w:tc>
          <w:tcPr>
            <w:tcW w:w="180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441">
        <w:trPr>
          <w:trHeight w:val="1043"/>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30" w:type="dxa"/>
            <w:gridSpan w:val="5"/>
          </w:tcPr>
          <w:p w:rsidR="00285441" w:rsidRPr="009C19D1" w:rsidRDefault="00285441" w:rsidP="00285441">
            <w:pPr>
              <w:numPr>
                <w:ilvl w:val="0"/>
                <w:numId w:val="30"/>
              </w:numPr>
              <w:rPr>
                <w:rFonts w:ascii="Gill Sans MT" w:hAnsi="Gill Sans MT"/>
              </w:rPr>
            </w:pPr>
            <w:r w:rsidRPr="009C19D1">
              <w:rPr>
                <w:rFonts w:ascii="Gill Sans MT" w:hAnsi="Gill Sans MT"/>
              </w:rPr>
              <w:t>When do we use question tags?</w:t>
            </w:r>
          </w:p>
          <w:p w:rsidR="00285441" w:rsidRPr="009C19D1" w:rsidRDefault="00285441" w:rsidP="00285441">
            <w:pPr>
              <w:numPr>
                <w:ilvl w:val="0"/>
                <w:numId w:val="30"/>
              </w:numPr>
              <w:rPr>
                <w:rFonts w:ascii="Gill Sans MT" w:hAnsi="Gill Sans MT"/>
              </w:rPr>
            </w:pPr>
            <w:r w:rsidRPr="009C19D1">
              <w:rPr>
                <w:rFonts w:ascii="Gill Sans MT" w:hAnsi="Gill Sans MT"/>
              </w:rPr>
              <w:t>Do we use question tags when we have no idea about the answer</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Now we know another way of asking questions.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0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920"/>
        <w:gridCol w:w="1447"/>
        <w:gridCol w:w="323"/>
        <w:gridCol w:w="1170"/>
        <w:gridCol w:w="760"/>
        <w:gridCol w:w="1985"/>
        <w:gridCol w:w="410"/>
        <w:gridCol w:w="188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Duration: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Comprehension</w:t>
            </w:r>
          </w:p>
        </w:tc>
      </w:tr>
      <w:tr w:rsidR="00285441" w:rsidRPr="009C19D1" w:rsidTr="00285441">
        <w:trPr>
          <w:trHeight w:val="474"/>
        </w:trPr>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B7.2.1.2: Read, comprehend and interpret texts</w:t>
            </w:r>
          </w:p>
        </w:tc>
        <w:tc>
          <w:tcPr>
            <w:tcW w:w="391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B7.2.1.2.2. Interpret non-fiction texts pointing out attitudes, opinions, biases and facts</w:t>
            </w:r>
          </w:p>
        </w:tc>
        <w:tc>
          <w:tcPr>
            <w:tcW w:w="229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2</w:t>
            </w:r>
          </w:p>
        </w:tc>
      </w:tr>
      <w:tr w:rsidR="00285441" w:rsidRPr="009C19D1" w:rsidTr="00285441">
        <w:trPr>
          <w:trHeight w:val="494"/>
        </w:trPr>
        <w:tc>
          <w:tcPr>
            <w:tcW w:w="48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make opinions and state facts for text read.</w:t>
            </w:r>
          </w:p>
        </w:tc>
        <w:tc>
          <w:tcPr>
            <w:tcW w:w="50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Development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9</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7D4A9F">
        <w:tc>
          <w:tcPr>
            <w:tcW w:w="1920" w:type="dxa"/>
          </w:tcPr>
          <w:p w:rsidR="00285441" w:rsidRPr="009C19D1" w:rsidRDefault="00285441" w:rsidP="00285441">
            <w:pPr>
              <w:rPr>
                <w:rFonts w:ascii="Gill Sans MT" w:hAnsi="Gill Sans MT"/>
              </w:rPr>
            </w:pPr>
            <w:r w:rsidRPr="009C19D1">
              <w:rPr>
                <w:rFonts w:ascii="Gill Sans MT" w:hAnsi="Gill Sans MT"/>
              </w:rPr>
              <w:t>Phase/Duration</w:t>
            </w:r>
          </w:p>
        </w:tc>
        <w:tc>
          <w:tcPr>
            <w:tcW w:w="6095" w:type="dxa"/>
            <w:gridSpan w:val="6"/>
          </w:tcPr>
          <w:p w:rsidR="00285441" w:rsidRPr="009C19D1" w:rsidRDefault="00285441" w:rsidP="00285441">
            <w:pPr>
              <w:rPr>
                <w:rFonts w:ascii="Gill Sans MT" w:hAnsi="Gill Sans MT"/>
              </w:rPr>
            </w:pPr>
            <w:r w:rsidRPr="009C19D1">
              <w:rPr>
                <w:rFonts w:ascii="Gill Sans MT" w:hAnsi="Gill Sans MT"/>
              </w:rPr>
              <w:t>Learners Activities</w:t>
            </w:r>
          </w:p>
        </w:tc>
        <w:tc>
          <w:tcPr>
            <w:tcW w:w="1885"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7D4A9F">
        <w:trPr>
          <w:trHeight w:val="924"/>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95" w:type="dxa"/>
            <w:gridSpan w:val="6"/>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85" w:type="dxa"/>
          </w:tcPr>
          <w:p w:rsidR="00285441" w:rsidRPr="009C19D1" w:rsidRDefault="00285441" w:rsidP="00285441">
            <w:pPr>
              <w:rPr>
                <w:rFonts w:ascii="Gill Sans MT" w:hAnsi="Gill Sans MT"/>
              </w:rPr>
            </w:pPr>
          </w:p>
        </w:tc>
      </w:tr>
      <w:tr w:rsidR="00285441" w:rsidRPr="009C19D1" w:rsidTr="007D4A9F">
        <w:trPr>
          <w:trHeight w:val="1709"/>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95" w:type="dxa"/>
            <w:gridSpan w:val="6"/>
          </w:tcPr>
          <w:p w:rsidR="00285441" w:rsidRPr="009C19D1" w:rsidRDefault="00285441" w:rsidP="00285441">
            <w:pPr>
              <w:pStyle w:val="Default"/>
              <w:rPr>
                <w:sz w:val="22"/>
              </w:rPr>
            </w:pPr>
            <w:r w:rsidRPr="009C19D1">
              <w:rPr>
                <w:sz w:val="22"/>
              </w:rPr>
              <w:t xml:space="preserve">Write out essential questions.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text.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Let learners make connections between texts and personal experiences.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research or make inferences and share opinions on biases and facts in texts. </w:t>
            </w:r>
          </w:p>
          <w:p w:rsidR="00285441" w:rsidRPr="009C19D1" w:rsidRDefault="00285441" w:rsidP="00285441">
            <w:pPr>
              <w:pStyle w:val="Default"/>
              <w:rPr>
                <w:sz w:val="22"/>
              </w:rPr>
            </w:pPr>
            <w:r w:rsidRPr="009C19D1">
              <w:rPr>
                <w:sz w:val="22"/>
              </w:rPr>
              <w:t xml:space="preserve">Example: </w:t>
            </w:r>
          </w:p>
          <w:p w:rsidR="00285441" w:rsidRPr="009C19D1" w:rsidRDefault="00285441" w:rsidP="00285441">
            <w:pPr>
              <w:pStyle w:val="Default"/>
              <w:rPr>
                <w:i/>
              </w:rPr>
            </w:pPr>
            <w:r w:rsidRPr="009C19D1">
              <w:rPr>
                <w:i/>
                <w:sz w:val="20"/>
              </w:rPr>
              <w:t>By actually fishing for and catching other fish, the anglerfish grows to be almost four feet long. It lies quietly in mud at the bottom of the water. Three wormlike “fingers” on the top of its head attract other fish. When the fish come close, the anglerfish gets its meal. If fishing is slow, the anglerfish may rise to the surface and swallow ducks, loons, or even geese</w:t>
            </w:r>
            <w:r w:rsidRPr="009C19D1">
              <w:rPr>
                <w:i/>
              </w:rPr>
              <w:t>.</w:t>
            </w:r>
          </w:p>
          <w:p w:rsidR="00285441" w:rsidRPr="009C19D1" w:rsidRDefault="00285441" w:rsidP="00285441">
            <w:pPr>
              <w:pStyle w:val="Default"/>
              <w:rPr>
                <w:i/>
              </w:rPr>
            </w:pPr>
          </w:p>
          <w:p w:rsidR="00285441" w:rsidRPr="009C19D1" w:rsidRDefault="00285441" w:rsidP="00285441">
            <w:pPr>
              <w:pStyle w:val="Default"/>
              <w:numPr>
                <w:ilvl w:val="0"/>
                <w:numId w:val="23"/>
              </w:numPr>
              <w:rPr>
                <w:i/>
                <w:sz w:val="20"/>
              </w:rPr>
            </w:pPr>
            <w:r w:rsidRPr="009C19D1">
              <w:rPr>
                <w:i/>
                <w:sz w:val="20"/>
              </w:rPr>
              <w:t>From this passage, what can you conclude about anglerfish?</w:t>
            </w:r>
          </w:p>
          <w:p w:rsidR="00285441" w:rsidRPr="009C19D1" w:rsidRDefault="00285441" w:rsidP="00285441">
            <w:pPr>
              <w:pStyle w:val="Default"/>
              <w:numPr>
                <w:ilvl w:val="0"/>
                <w:numId w:val="24"/>
              </w:numPr>
              <w:rPr>
                <w:i/>
                <w:sz w:val="20"/>
              </w:rPr>
            </w:pPr>
            <w:r w:rsidRPr="009C19D1">
              <w:rPr>
                <w:i/>
                <w:sz w:val="20"/>
              </w:rPr>
              <w:t xml:space="preserve">Anglerfish prefer fish to other animals. </w:t>
            </w:r>
          </w:p>
          <w:p w:rsidR="00285441" w:rsidRPr="009C19D1" w:rsidRDefault="00285441" w:rsidP="00285441">
            <w:pPr>
              <w:pStyle w:val="Default"/>
              <w:numPr>
                <w:ilvl w:val="0"/>
                <w:numId w:val="24"/>
              </w:numPr>
              <w:rPr>
                <w:i/>
                <w:sz w:val="20"/>
              </w:rPr>
            </w:pPr>
            <w:r w:rsidRPr="009C19D1">
              <w:rPr>
                <w:i/>
                <w:sz w:val="20"/>
              </w:rPr>
              <w:t>They have worms growing out of their heads.</w:t>
            </w:r>
          </w:p>
          <w:p w:rsidR="00285441" w:rsidRPr="009C19D1" w:rsidRDefault="00285441" w:rsidP="00285441">
            <w:pPr>
              <w:pStyle w:val="Default"/>
              <w:numPr>
                <w:ilvl w:val="0"/>
                <w:numId w:val="24"/>
              </w:numPr>
              <w:rPr>
                <w:i/>
                <w:sz w:val="20"/>
              </w:rPr>
            </w:pPr>
            <w:r w:rsidRPr="009C19D1">
              <w:rPr>
                <w:i/>
                <w:sz w:val="20"/>
              </w:rPr>
              <w:t xml:space="preserve">Birds often eat anglerfish. </w:t>
            </w:r>
          </w:p>
          <w:p w:rsidR="00285441" w:rsidRPr="009C19D1" w:rsidRDefault="00285441" w:rsidP="00285441">
            <w:pPr>
              <w:pStyle w:val="Default"/>
              <w:numPr>
                <w:ilvl w:val="0"/>
                <w:numId w:val="24"/>
              </w:numPr>
              <w:rPr>
                <w:sz w:val="20"/>
              </w:rPr>
            </w:pPr>
            <w:r w:rsidRPr="009C19D1">
              <w:rPr>
                <w:i/>
                <w:sz w:val="20"/>
              </w:rPr>
              <w:t>They always remain at the bottom of the water</w:t>
            </w:r>
            <w:r w:rsidRPr="009C19D1">
              <w:rPr>
                <w:sz w:val="20"/>
              </w:rPr>
              <w:t>.</w:t>
            </w:r>
          </w:p>
          <w:p w:rsidR="00285441" w:rsidRPr="009C19D1" w:rsidRDefault="00285441" w:rsidP="00285441">
            <w:pPr>
              <w:pStyle w:val="Default"/>
            </w:pPr>
          </w:p>
          <w:p w:rsidR="00285441" w:rsidRPr="009C19D1" w:rsidRDefault="00285441" w:rsidP="00285441">
            <w:pPr>
              <w:pStyle w:val="Default"/>
              <w:rPr>
                <w:sz w:val="22"/>
              </w:rPr>
            </w:pPr>
            <w:r w:rsidRPr="009C19D1">
              <w:rPr>
                <w:sz w:val="22"/>
              </w:rPr>
              <w:t xml:space="preserve">Guide learners to distinguish between facts and opinions in a range of non-fiction texts.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learners to interpret the different attitudes exhibited by the choice of words in texts to support understanding.</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rPr>
                <w:sz w:val="20"/>
              </w:rPr>
            </w:pPr>
            <w:r w:rsidRPr="009C19D1">
              <w:rPr>
                <w:sz w:val="20"/>
              </w:rPr>
              <w:t xml:space="preserve">The shellfish shrimp is a popular food. Shrimp are found in both fresh and salt water. Most shrimp have five pairs of thin front legs and five pairs of back legs. The front legs are used for walking and the back legs </w:t>
            </w:r>
            <w:r w:rsidRPr="009C19D1">
              <w:rPr>
                <w:sz w:val="20"/>
              </w:rPr>
              <w:lastRenderedPageBreak/>
              <w:t>for swimming. Unlike most animals, if a shrimp damages or loses a leg, it can grow a new one.</w:t>
            </w:r>
          </w:p>
          <w:p w:rsidR="00285441" w:rsidRPr="009C19D1" w:rsidRDefault="00285441" w:rsidP="00285441">
            <w:pPr>
              <w:pStyle w:val="Default"/>
              <w:rPr>
                <w:sz w:val="20"/>
              </w:rPr>
            </w:pPr>
          </w:p>
          <w:p w:rsidR="00285441" w:rsidRPr="009C19D1" w:rsidRDefault="00285441" w:rsidP="00285441">
            <w:pPr>
              <w:pStyle w:val="Default"/>
              <w:numPr>
                <w:ilvl w:val="0"/>
                <w:numId w:val="25"/>
              </w:numPr>
              <w:rPr>
                <w:sz w:val="20"/>
              </w:rPr>
            </w:pPr>
            <w:r w:rsidRPr="009C19D1">
              <w:rPr>
                <w:sz w:val="20"/>
              </w:rPr>
              <w:t>Which sentence below is an opinion, not a fact?</w:t>
            </w:r>
          </w:p>
          <w:p w:rsidR="00285441" w:rsidRPr="009C19D1" w:rsidRDefault="00285441" w:rsidP="00285441">
            <w:pPr>
              <w:pStyle w:val="Default"/>
              <w:numPr>
                <w:ilvl w:val="0"/>
                <w:numId w:val="26"/>
              </w:numPr>
              <w:rPr>
                <w:sz w:val="20"/>
              </w:rPr>
            </w:pPr>
            <w:r w:rsidRPr="009C19D1">
              <w:rPr>
                <w:sz w:val="20"/>
              </w:rPr>
              <w:t xml:space="preserve">Shrimp can grow new legs. </w:t>
            </w:r>
          </w:p>
          <w:p w:rsidR="00285441" w:rsidRPr="009C19D1" w:rsidRDefault="00285441" w:rsidP="00285441">
            <w:pPr>
              <w:pStyle w:val="Default"/>
              <w:numPr>
                <w:ilvl w:val="0"/>
                <w:numId w:val="26"/>
              </w:numPr>
              <w:rPr>
                <w:sz w:val="20"/>
              </w:rPr>
            </w:pPr>
            <w:r w:rsidRPr="009C19D1">
              <w:rPr>
                <w:sz w:val="20"/>
              </w:rPr>
              <w:t xml:space="preserve">Shrimp live in fresh and salt water. </w:t>
            </w:r>
          </w:p>
          <w:p w:rsidR="00285441" w:rsidRPr="009C19D1" w:rsidRDefault="00285441" w:rsidP="00285441">
            <w:pPr>
              <w:pStyle w:val="Default"/>
              <w:numPr>
                <w:ilvl w:val="0"/>
                <w:numId w:val="26"/>
              </w:numPr>
              <w:rPr>
                <w:sz w:val="20"/>
              </w:rPr>
            </w:pPr>
            <w:r w:rsidRPr="009C19D1">
              <w:rPr>
                <w:sz w:val="20"/>
              </w:rPr>
              <w:t xml:space="preserve">Shrimp prefer to walk, not swim. </w:t>
            </w:r>
          </w:p>
          <w:p w:rsidR="00285441" w:rsidRPr="009C19D1" w:rsidRDefault="00285441" w:rsidP="00285441">
            <w:pPr>
              <w:pStyle w:val="Default"/>
              <w:numPr>
                <w:ilvl w:val="0"/>
                <w:numId w:val="26"/>
              </w:numPr>
            </w:pPr>
            <w:r w:rsidRPr="009C19D1">
              <w:rPr>
                <w:sz w:val="20"/>
              </w:rPr>
              <w:t>Shrimp have five pairs of front legs.</w:t>
            </w:r>
          </w:p>
        </w:tc>
        <w:tc>
          <w:tcPr>
            <w:tcW w:w="1885" w:type="dxa"/>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7D4A9F">
        <w:trPr>
          <w:trHeight w:val="1070"/>
        </w:trPr>
        <w:tc>
          <w:tcPr>
            <w:tcW w:w="192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95" w:type="dxa"/>
            <w:gridSpan w:val="6"/>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85" w:type="dxa"/>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The old Man and his Children</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The old Man and his Children</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The old Man and his Children</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6</w:t>
      </w:r>
    </w:p>
    <w:tbl>
      <w:tblPr>
        <w:tblStyle w:val="TableGrid"/>
        <w:tblW w:w="9900" w:type="dxa"/>
        <w:tblInd w:w="-365" w:type="dxa"/>
        <w:tblLook w:val="04A0" w:firstRow="1" w:lastRow="0" w:firstColumn="1" w:lastColumn="0" w:noHBand="0" w:noVBand="1"/>
      </w:tblPr>
      <w:tblGrid>
        <w:gridCol w:w="1778"/>
        <w:gridCol w:w="1589"/>
        <w:gridCol w:w="1160"/>
        <w:gridCol w:w="1093"/>
        <w:gridCol w:w="2678"/>
        <w:gridCol w:w="72"/>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 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Conversation</w:t>
            </w:r>
          </w:p>
        </w:tc>
      </w:tr>
      <w:tr w:rsidR="00285441" w:rsidRPr="009C19D1" w:rsidTr="00285441">
        <w:trPr>
          <w:trHeight w:val="474"/>
        </w:trPr>
        <w:tc>
          <w:tcPr>
            <w:tcW w:w="4527"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B7.1.3.1: Articulate English speech sounds to develop confidence and skills in listening and speaking</w:t>
            </w:r>
          </w:p>
        </w:tc>
        <w:tc>
          <w:tcPr>
            <w:tcW w:w="3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sz w:val="20"/>
              </w:rPr>
              <w:t>B7.1.1.1.4 Use appropriate language orally to describe experiences about topical issues</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Learners can </w:t>
            </w:r>
            <w:r w:rsidRPr="009C19D1">
              <w:rPr>
                <w:rFonts w:ascii="Gill Sans MT" w:hAnsi="Gill Sans MT"/>
                <w:sz w:val="20"/>
              </w:rPr>
              <w:t>describe experiences about topical issues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w:t>
            </w:r>
            <w:r w:rsidRPr="009C19D1">
              <w:rPr>
                <w:rFonts w:ascii="Gill Sans MT" w:hAnsi="Gill Sans MT" w:cs="Tahoma"/>
                <w:sz w:val="20"/>
              </w:rPr>
              <w:t>3</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B84AA2">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52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B84AA2">
        <w:trPr>
          <w:trHeight w:val="1754"/>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520" w:type="dxa"/>
            <w:gridSpan w:val="4"/>
          </w:tcPr>
          <w:p w:rsidR="00285441" w:rsidRPr="009C19D1" w:rsidRDefault="00285441" w:rsidP="00285441">
            <w:pPr>
              <w:pStyle w:val="Default"/>
              <w:rPr>
                <w:sz w:val="22"/>
              </w:rPr>
            </w:pPr>
            <w:r w:rsidRPr="009C19D1">
              <w:rPr>
                <w:sz w:val="22"/>
              </w:rPr>
              <w:t xml:space="preserve">Ask learners to think about a special occasion or special event that you went to. </w:t>
            </w:r>
          </w:p>
          <w:p w:rsidR="00285441" w:rsidRPr="009C19D1" w:rsidRDefault="00285441" w:rsidP="00285441">
            <w:pPr>
              <w:pStyle w:val="Default"/>
              <w:numPr>
                <w:ilvl w:val="0"/>
                <w:numId w:val="29"/>
              </w:numPr>
              <w:rPr>
                <w:sz w:val="22"/>
              </w:rPr>
            </w:pPr>
            <w:r w:rsidRPr="009C19D1">
              <w:rPr>
                <w:sz w:val="22"/>
              </w:rPr>
              <w:t xml:space="preserve">What was good about it? </w:t>
            </w:r>
          </w:p>
          <w:p w:rsidR="00285441" w:rsidRPr="009C19D1" w:rsidRDefault="00285441" w:rsidP="00285441">
            <w:pPr>
              <w:pStyle w:val="Default"/>
              <w:numPr>
                <w:ilvl w:val="0"/>
                <w:numId w:val="29"/>
              </w:numPr>
              <w:rPr>
                <w:sz w:val="22"/>
              </w:rPr>
            </w:pPr>
            <w:r w:rsidRPr="009C19D1">
              <w:rPr>
                <w:sz w:val="22"/>
              </w:rPr>
              <w:t xml:space="preserve">Why did you like it?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Have pupils raise their hand to answer an</w:t>
            </w:r>
            <w:r w:rsidR="00B84AA2" w:rsidRPr="009C19D1">
              <w:rPr>
                <w:sz w:val="22"/>
              </w:rPr>
              <w:t>d</w:t>
            </w:r>
            <w:r w:rsidRPr="009C19D1">
              <w:rPr>
                <w:sz w:val="22"/>
              </w:rPr>
              <w:t xml:space="preserve"> say today we are going to talk about special occasions and events with a partner.</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the performance indicators with learners and introduce the lesson.</w:t>
            </w:r>
          </w:p>
        </w:tc>
        <w:tc>
          <w:tcPr>
            <w:tcW w:w="1602" w:type="dxa"/>
            <w:gridSpan w:val="2"/>
          </w:tcPr>
          <w:p w:rsidR="00285441" w:rsidRPr="009C19D1" w:rsidRDefault="00285441" w:rsidP="00285441">
            <w:pPr>
              <w:rPr>
                <w:rFonts w:ascii="Gill Sans MT" w:hAnsi="Gill Sans MT"/>
              </w:rPr>
            </w:pPr>
          </w:p>
        </w:tc>
      </w:tr>
      <w:tr w:rsidR="00285441" w:rsidRPr="009C19D1" w:rsidTr="00B84AA2">
        <w:trPr>
          <w:trHeight w:val="3986"/>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520" w:type="dxa"/>
            <w:gridSpan w:val="4"/>
          </w:tcPr>
          <w:p w:rsidR="00285441" w:rsidRPr="009C19D1" w:rsidRDefault="00285441" w:rsidP="00285441">
            <w:pPr>
              <w:pStyle w:val="Default"/>
              <w:rPr>
                <w:sz w:val="22"/>
              </w:rPr>
            </w:pPr>
            <w:r w:rsidRPr="009C19D1">
              <w:rPr>
                <w:sz w:val="22"/>
              </w:rPr>
              <w:t xml:space="preserve">Choose a special occasion or an event that you went to and talk about it as learners listen.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Let learners also share their experience of an event they remember well.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Say: I want you to close your eyes. Think of the event. </w:t>
            </w:r>
          </w:p>
          <w:p w:rsidR="00285441" w:rsidRPr="009C19D1" w:rsidRDefault="00285441" w:rsidP="00285441">
            <w:pPr>
              <w:pStyle w:val="Default"/>
              <w:numPr>
                <w:ilvl w:val="0"/>
                <w:numId w:val="27"/>
              </w:numPr>
              <w:rPr>
                <w:sz w:val="22"/>
              </w:rPr>
            </w:pPr>
            <w:r w:rsidRPr="009C19D1">
              <w:rPr>
                <w:sz w:val="22"/>
              </w:rPr>
              <w:t xml:space="preserve">Who is there? </w:t>
            </w:r>
          </w:p>
          <w:p w:rsidR="00285441" w:rsidRPr="009C19D1" w:rsidRDefault="00285441" w:rsidP="00285441">
            <w:pPr>
              <w:pStyle w:val="Default"/>
              <w:numPr>
                <w:ilvl w:val="0"/>
                <w:numId w:val="27"/>
              </w:numPr>
              <w:rPr>
                <w:sz w:val="22"/>
              </w:rPr>
            </w:pPr>
            <w:r w:rsidRPr="009C19D1">
              <w:rPr>
                <w:sz w:val="22"/>
              </w:rPr>
              <w:t xml:space="preserve">What are you wearing? </w:t>
            </w:r>
          </w:p>
          <w:p w:rsidR="00285441" w:rsidRPr="009C19D1" w:rsidRDefault="00285441" w:rsidP="00285441">
            <w:pPr>
              <w:pStyle w:val="Default"/>
              <w:numPr>
                <w:ilvl w:val="0"/>
                <w:numId w:val="27"/>
              </w:numPr>
              <w:rPr>
                <w:sz w:val="22"/>
              </w:rPr>
            </w:pPr>
            <w:r w:rsidRPr="009C19D1">
              <w:rPr>
                <w:sz w:val="22"/>
              </w:rPr>
              <w:t xml:space="preserve">What can you see? </w:t>
            </w:r>
          </w:p>
          <w:p w:rsidR="00285441" w:rsidRPr="009C19D1" w:rsidRDefault="00285441" w:rsidP="00285441">
            <w:pPr>
              <w:pStyle w:val="Default"/>
              <w:numPr>
                <w:ilvl w:val="0"/>
                <w:numId w:val="27"/>
              </w:numPr>
              <w:rPr>
                <w:sz w:val="22"/>
              </w:rPr>
            </w:pPr>
            <w:r w:rsidRPr="009C19D1">
              <w:rPr>
                <w:sz w:val="22"/>
              </w:rPr>
              <w:t xml:space="preserve">What can you hear? </w:t>
            </w:r>
          </w:p>
          <w:p w:rsidR="00285441" w:rsidRPr="009C19D1" w:rsidRDefault="00285441" w:rsidP="00285441">
            <w:pPr>
              <w:pStyle w:val="Default"/>
              <w:numPr>
                <w:ilvl w:val="0"/>
                <w:numId w:val="27"/>
              </w:numPr>
              <w:rPr>
                <w:sz w:val="22"/>
              </w:rPr>
            </w:pPr>
            <w:r w:rsidRPr="009C19D1">
              <w:rPr>
                <w:sz w:val="22"/>
              </w:rPr>
              <w:t xml:space="preserve">Is there music? </w:t>
            </w:r>
          </w:p>
          <w:p w:rsidR="00285441" w:rsidRPr="009C19D1" w:rsidRDefault="00285441" w:rsidP="00285441">
            <w:pPr>
              <w:pStyle w:val="Default"/>
              <w:numPr>
                <w:ilvl w:val="0"/>
                <w:numId w:val="27"/>
              </w:numPr>
              <w:rPr>
                <w:sz w:val="22"/>
              </w:rPr>
            </w:pPr>
            <w:r w:rsidRPr="009C19D1">
              <w:rPr>
                <w:sz w:val="22"/>
              </w:rPr>
              <w:t xml:space="preserve">Are people talking? </w:t>
            </w:r>
          </w:p>
          <w:p w:rsidR="00285441" w:rsidRPr="009C19D1" w:rsidRDefault="00285441" w:rsidP="00285441">
            <w:pPr>
              <w:pStyle w:val="Default"/>
              <w:numPr>
                <w:ilvl w:val="0"/>
                <w:numId w:val="27"/>
              </w:numPr>
              <w:rPr>
                <w:sz w:val="22"/>
              </w:rPr>
            </w:pPr>
            <w:r w:rsidRPr="009C19D1">
              <w:rPr>
                <w:sz w:val="22"/>
              </w:rPr>
              <w:t xml:space="preserve">What can you smell? </w:t>
            </w:r>
          </w:p>
          <w:p w:rsidR="00285441" w:rsidRPr="009C19D1" w:rsidRDefault="00285441" w:rsidP="00285441">
            <w:pPr>
              <w:pStyle w:val="Default"/>
              <w:numPr>
                <w:ilvl w:val="0"/>
                <w:numId w:val="27"/>
              </w:numPr>
              <w:rPr>
                <w:sz w:val="22"/>
              </w:rPr>
            </w:pPr>
            <w:r w:rsidRPr="009C19D1">
              <w:rPr>
                <w:sz w:val="22"/>
              </w:rPr>
              <w:t xml:space="preserve">Is there food?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Write these headings on the board.</w:t>
            </w:r>
          </w:p>
          <w:tbl>
            <w:tblPr>
              <w:tblStyle w:val="TableGrid"/>
              <w:tblW w:w="0" w:type="auto"/>
              <w:tblLook w:val="04A0" w:firstRow="1" w:lastRow="0" w:firstColumn="1" w:lastColumn="0" w:noHBand="0" w:noVBand="1"/>
            </w:tblPr>
            <w:tblGrid>
              <w:gridCol w:w="1037"/>
              <w:gridCol w:w="1038"/>
              <w:gridCol w:w="1038"/>
              <w:gridCol w:w="1038"/>
              <w:gridCol w:w="1038"/>
            </w:tblGrid>
            <w:tr w:rsidR="00285441" w:rsidRPr="009C19D1" w:rsidTr="00285441">
              <w:tc>
                <w:tcPr>
                  <w:tcW w:w="1037" w:type="dxa"/>
                </w:tcPr>
                <w:p w:rsidR="00285441" w:rsidRPr="009C19D1" w:rsidRDefault="00285441" w:rsidP="00285441">
                  <w:pPr>
                    <w:pStyle w:val="Default"/>
                    <w:rPr>
                      <w:sz w:val="22"/>
                    </w:rPr>
                  </w:pPr>
                  <w:r w:rsidRPr="009C19D1">
                    <w:rPr>
                      <w:sz w:val="22"/>
                    </w:rPr>
                    <w:t>See</w:t>
                  </w:r>
                </w:p>
              </w:tc>
              <w:tc>
                <w:tcPr>
                  <w:tcW w:w="1038" w:type="dxa"/>
                </w:tcPr>
                <w:p w:rsidR="00285441" w:rsidRPr="009C19D1" w:rsidRDefault="00285441" w:rsidP="00285441">
                  <w:pPr>
                    <w:pStyle w:val="Default"/>
                    <w:rPr>
                      <w:sz w:val="22"/>
                    </w:rPr>
                  </w:pPr>
                  <w:r w:rsidRPr="009C19D1">
                    <w:rPr>
                      <w:sz w:val="22"/>
                    </w:rPr>
                    <w:t>Heard</w:t>
                  </w:r>
                </w:p>
              </w:tc>
              <w:tc>
                <w:tcPr>
                  <w:tcW w:w="1038" w:type="dxa"/>
                </w:tcPr>
                <w:p w:rsidR="00285441" w:rsidRPr="009C19D1" w:rsidRDefault="00285441" w:rsidP="00285441">
                  <w:pPr>
                    <w:pStyle w:val="Default"/>
                    <w:rPr>
                      <w:sz w:val="22"/>
                    </w:rPr>
                  </w:pPr>
                  <w:r w:rsidRPr="009C19D1">
                    <w:rPr>
                      <w:sz w:val="22"/>
                    </w:rPr>
                    <w:t>Smell</w:t>
                  </w:r>
                </w:p>
              </w:tc>
              <w:tc>
                <w:tcPr>
                  <w:tcW w:w="1038" w:type="dxa"/>
                </w:tcPr>
                <w:p w:rsidR="00285441" w:rsidRPr="009C19D1" w:rsidRDefault="00285441" w:rsidP="00285441">
                  <w:pPr>
                    <w:pStyle w:val="Default"/>
                    <w:rPr>
                      <w:sz w:val="22"/>
                    </w:rPr>
                  </w:pPr>
                  <w:r w:rsidRPr="009C19D1">
                    <w:rPr>
                      <w:sz w:val="22"/>
                    </w:rPr>
                    <w:t>taste</w:t>
                  </w:r>
                </w:p>
              </w:tc>
              <w:tc>
                <w:tcPr>
                  <w:tcW w:w="1038" w:type="dxa"/>
                </w:tcPr>
                <w:p w:rsidR="00285441" w:rsidRPr="009C19D1" w:rsidRDefault="00285441" w:rsidP="00285441">
                  <w:pPr>
                    <w:pStyle w:val="Default"/>
                    <w:rPr>
                      <w:sz w:val="22"/>
                    </w:rPr>
                  </w:pPr>
                  <w:r w:rsidRPr="009C19D1">
                    <w:rPr>
                      <w:sz w:val="22"/>
                    </w:rPr>
                    <w:t>touch</w:t>
                  </w:r>
                </w:p>
              </w:tc>
            </w:tr>
            <w:tr w:rsidR="00285441" w:rsidRPr="009C19D1" w:rsidTr="00285441">
              <w:tc>
                <w:tcPr>
                  <w:tcW w:w="1037" w:type="dxa"/>
                </w:tcPr>
                <w:p w:rsidR="00285441" w:rsidRPr="009C19D1" w:rsidRDefault="00285441" w:rsidP="00285441">
                  <w:pPr>
                    <w:pStyle w:val="Default"/>
                    <w:rPr>
                      <w:sz w:val="22"/>
                    </w:rPr>
                  </w:pPr>
                </w:p>
              </w:tc>
              <w:tc>
                <w:tcPr>
                  <w:tcW w:w="1038" w:type="dxa"/>
                </w:tcPr>
                <w:p w:rsidR="00285441" w:rsidRPr="009C19D1" w:rsidRDefault="00285441" w:rsidP="00285441">
                  <w:pPr>
                    <w:pStyle w:val="Default"/>
                    <w:rPr>
                      <w:sz w:val="22"/>
                    </w:rPr>
                  </w:pPr>
                </w:p>
              </w:tc>
              <w:tc>
                <w:tcPr>
                  <w:tcW w:w="1038" w:type="dxa"/>
                </w:tcPr>
                <w:p w:rsidR="00285441" w:rsidRPr="009C19D1" w:rsidRDefault="00285441" w:rsidP="00285441">
                  <w:pPr>
                    <w:pStyle w:val="Default"/>
                    <w:rPr>
                      <w:sz w:val="22"/>
                    </w:rPr>
                  </w:pPr>
                </w:p>
              </w:tc>
              <w:tc>
                <w:tcPr>
                  <w:tcW w:w="1038" w:type="dxa"/>
                </w:tcPr>
                <w:p w:rsidR="00285441" w:rsidRPr="009C19D1" w:rsidRDefault="00285441" w:rsidP="00285441">
                  <w:pPr>
                    <w:pStyle w:val="Default"/>
                    <w:rPr>
                      <w:sz w:val="22"/>
                    </w:rPr>
                  </w:pPr>
                </w:p>
              </w:tc>
              <w:tc>
                <w:tcPr>
                  <w:tcW w:w="1038" w:type="dxa"/>
                </w:tcPr>
                <w:p w:rsidR="00285441" w:rsidRPr="009C19D1" w:rsidRDefault="00285441" w:rsidP="00285441">
                  <w:pPr>
                    <w:pStyle w:val="Default"/>
                    <w:rPr>
                      <w:sz w:val="22"/>
                    </w:rPr>
                  </w:pPr>
                </w:p>
              </w:tc>
            </w:tr>
          </w:tbl>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copy this table and write down all of the things that you can remember about the event.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lastRenderedPageBreak/>
              <w:t>Move around the classroom to make sure pupils understand and are doing the task.</w:t>
            </w:r>
          </w:p>
          <w:p w:rsidR="00285441" w:rsidRPr="009C19D1" w:rsidRDefault="00285441" w:rsidP="00285441">
            <w:pPr>
              <w:pStyle w:val="Default"/>
              <w:numPr>
                <w:ilvl w:val="0"/>
                <w:numId w:val="28"/>
              </w:numPr>
              <w:rPr>
                <w:sz w:val="22"/>
              </w:rPr>
            </w:pPr>
            <w:r w:rsidRPr="009C19D1">
              <w:rPr>
                <w:sz w:val="22"/>
              </w:rPr>
              <w:t xml:space="preserve">If you want to tell a story, how can you start it? </w:t>
            </w:r>
          </w:p>
          <w:p w:rsidR="00285441" w:rsidRPr="009C19D1" w:rsidRDefault="00285441" w:rsidP="00285441">
            <w:pPr>
              <w:pStyle w:val="Default"/>
              <w:rPr>
                <w:sz w:val="22"/>
              </w:rPr>
            </w:pPr>
          </w:p>
          <w:p w:rsidR="00285441" w:rsidRPr="009C19D1" w:rsidRDefault="00285441" w:rsidP="00285441">
            <w:pPr>
              <w:rPr>
                <w:rFonts w:ascii="Gill Sans MT" w:hAnsi="Gill Sans MT" w:cs="Gill Sans MT"/>
                <w:color w:val="000000"/>
                <w:szCs w:val="24"/>
              </w:rPr>
            </w:pPr>
            <w:r w:rsidRPr="009C19D1">
              <w:rPr>
                <w:rFonts w:ascii="Gill Sans MT" w:hAnsi="Gill Sans MT" w:cs="Gill Sans MT"/>
                <w:color w:val="000000"/>
                <w:szCs w:val="24"/>
              </w:rPr>
              <w:t>Have learners tell a story by starting with the phrase, ‘I will never forget the time when…’</w:t>
            </w:r>
          </w:p>
          <w:p w:rsidR="00285441" w:rsidRPr="009C19D1" w:rsidRDefault="00285441" w:rsidP="00285441">
            <w:pPr>
              <w:rPr>
                <w:rFonts w:ascii="Gill Sans MT" w:hAnsi="Gill Sans MT" w:cs="Gill Sans MT"/>
                <w:color w:val="000000"/>
                <w:szCs w:val="24"/>
              </w:rPr>
            </w:pPr>
          </w:p>
          <w:p w:rsidR="00285441" w:rsidRPr="009C19D1" w:rsidRDefault="00285441" w:rsidP="00285441">
            <w:pPr>
              <w:rPr>
                <w:rFonts w:ascii="Gill Sans MT" w:hAnsi="Gill Sans MT" w:cs="Gill Sans MT"/>
                <w:color w:val="000000"/>
                <w:szCs w:val="24"/>
              </w:rPr>
            </w:pPr>
            <w:r w:rsidRPr="009C19D1">
              <w:rPr>
                <w:rFonts w:ascii="Gill Sans MT" w:hAnsi="Gill Sans MT" w:cs="Gill Sans MT"/>
                <w:color w:val="000000"/>
                <w:szCs w:val="24"/>
              </w:rPr>
              <w:t xml:space="preserve">Drill learners of the tense to use (Answer: past simple, past continuous) </w:t>
            </w:r>
          </w:p>
          <w:p w:rsidR="00285441" w:rsidRPr="009C19D1" w:rsidRDefault="00285441" w:rsidP="00285441">
            <w:pPr>
              <w:rPr>
                <w:rFonts w:ascii="Gill Sans MT" w:hAnsi="Gill Sans MT" w:cs="Gill Sans MT"/>
                <w:color w:val="000000"/>
                <w:szCs w:val="24"/>
              </w:rPr>
            </w:pPr>
          </w:p>
          <w:p w:rsidR="00285441" w:rsidRPr="009C19D1" w:rsidRDefault="00285441" w:rsidP="00285441">
            <w:pPr>
              <w:rPr>
                <w:rFonts w:ascii="Gill Sans MT" w:hAnsi="Gill Sans MT" w:cs="Gill Sans MT"/>
                <w:color w:val="000000"/>
                <w:szCs w:val="24"/>
              </w:rPr>
            </w:pPr>
            <w:r w:rsidRPr="009C19D1">
              <w:rPr>
                <w:rFonts w:ascii="Gill Sans MT" w:hAnsi="Gill Sans MT" w:cs="Gill Sans MT"/>
                <w:color w:val="000000"/>
                <w:szCs w:val="24"/>
              </w:rPr>
              <w:t xml:space="preserve">Give pupils 5 minutes to write the main events in order into their exercise books. Move around the classroom to make sure pupils understand and are doing the task.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rPr>
                <w:sz w:val="22"/>
              </w:rPr>
            </w:pPr>
            <w:r w:rsidRPr="009C19D1">
              <w:rPr>
                <w:sz w:val="22"/>
              </w:rPr>
              <w:t xml:space="preserve">Ask learners to work in pairs. They practice telling </w:t>
            </w:r>
            <w:r w:rsidR="00B84AA2" w:rsidRPr="009C19D1">
              <w:rPr>
                <w:sz w:val="22"/>
              </w:rPr>
              <w:t>their</w:t>
            </w:r>
            <w:r w:rsidRPr="009C19D1">
              <w:rPr>
                <w:sz w:val="22"/>
              </w:rPr>
              <w:t xml:space="preserve"> story to your partner.</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B84AA2">
        <w:trPr>
          <w:trHeight w:val="107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520" w:type="dxa"/>
            <w:gridSpan w:val="4"/>
          </w:tcPr>
          <w:p w:rsidR="00285441" w:rsidRPr="009C19D1" w:rsidRDefault="00285441" w:rsidP="00285441">
            <w:pPr>
              <w:rPr>
                <w:rFonts w:ascii="Gill Sans MT" w:hAnsi="Gill Sans MT"/>
              </w:rPr>
            </w:pPr>
            <w:r w:rsidRPr="009C19D1">
              <w:rPr>
                <w:rFonts w:ascii="Gill Sans MT" w:hAnsi="Gill Sans MT"/>
              </w:rPr>
              <w:t>Now I want you to ask your partner questions about their special day. You should each ask and answer two questions.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tc>
        <w:tc>
          <w:tcPr>
            <w:tcW w:w="1602"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285441">
      <w:pPr>
        <w:spacing w:after="0"/>
        <w:jc w:val="center"/>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2065"/>
        <w:gridCol w:w="1302"/>
        <w:gridCol w:w="858"/>
        <w:gridCol w:w="1530"/>
        <w:gridCol w:w="270"/>
        <w:gridCol w:w="2070"/>
        <w:gridCol w:w="270"/>
        <w:gridCol w:w="153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00B84AA2" w:rsidRPr="009C19D1">
              <w:rPr>
                <w:rFonts w:ascii="Gill Sans MT" w:hAnsi="Gill Sans MT" w:cs="Tahoma"/>
                <w:sz w:val="20"/>
              </w:rPr>
              <w:t>60</w:t>
            </w:r>
            <w:r w:rsidRPr="009C19D1">
              <w:rPr>
                <w:rFonts w:ascii="Gill Sans MT" w:hAnsi="Gill Sans MT" w:cs="Tahoma"/>
                <w:sz w:val="20"/>
              </w:rPr>
              <w:t>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Punctuations</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B7.3.2.1: Demonstrate use and mastery of </w:t>
            </w:r>
            <w:r w:rsidR="00B84AA2" w:rsidRPr="009C19D1">
              <w:rPr>
                <w:rFonts w:ascii="Gill Sans MT" w:hAnsi="Gill Sans MT" w:cs="Tahoma"/>
                <w:sz w:val="20"/>
              </w:rPr>
              <w:t>capitalization</w:t>
            </w:r>
            <w:r w:rsidRPr="009C19D1">
              <w:rPr>
                <w:rFonts w:ascii="Gill Sans MT" w:hAnsi="Gill Sans MT" w:cs="Tahoma"/>
                <w:sz w:val="20"/>
              </w:rPr>
              <w:t xml:space="preserve"> and punctuation in communication </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 xml:space="preserve">B7.3.2.1.1. Identify and use punctuation marks (question, exclamation, full-stop, </w:t>
            </w:r>
            <w:r w:rsidR="00B84AA2" w:rsidRPr="009C19D1">
              <w:rPr>
                <w:rFonts w:ascii="Gill Sans MT" w:hAnsi="Gill Sans MT"/>
              </w:rPr>
              <w:t>and comma</w:t>
            </w:r>
            <w:r w:rsidRPr="009C19D1">
              <w:rPr>
                <w:rFonts w:ascii="Gill Sans MT" w:hAnsi="Gill Sans MT"/>
              </w:rPr>
              <w:t>) in given texts.</w:t>
            </w:r>
          </w:p>
        </w:tc>
        <w:tc>
          <w:tcPr>
            <w:tcW w:w="153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identify and use punctuation marks in given texts</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21</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2065" w:type="dxa"/>
          </w:tcPr>
          <w:p w:rsidR="00285441" w:rsidRPr="009C19D1" w:rsidRDefault="00285441" w:rsidP="00285441">
            <w:pPr>
              <w:rPr>
                <w:rFonts w:ascii="Gill Sans MT" w:hAnsi="Gill Sans MT"/>
              </w:rPr>
            </w:pPr>
            <w:r w:rsidRPr="009C19D1">
              <w:rPr>
                <w:rFonts w:ascii="Gill Sans MT" w:hAnsi="Gill Sans MT"/>
              </w:rPr>
              <w:t>Phase/Duration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30"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Write these symbols on the board</w:t>
            </w:r>
            <w:proofErr w:type="gramStart"/>
            <w:r w:rsidRPr="009C19D1">
              <w:rPr>
                <w:rFonts w:cstheme="minorBidi"/>
                <w:color w:val="auto"/>
                <w:sz w:val="22"/>
                <w:szCs w:val="22"/>
              </w:rPr>
              <w:t>: ,</w:t>
            </w:r>
            <w:proofErr w:type="gramEnd"/>
            <w:r w:rsidRPr="009C19D1">
              <w:rPr>
                <w:rFonts w:cstheme="minorBidi"/>
                <w:color w:val="auto"/>
                <w:sz w:val="22"/>
                <w:szCs w:val="22"/>
              </w:rPr>
              <w:t xml:space="preserve">  .  ? </w:t>
            </w:r>
          </w:p>
          <w:p w:rsidR="00285441" w:rsidRPr="009C19D1" w:rsidRDefault="00285441" w:rsidP="00285441">
            <w:pPr>
              <w:pStyle w:val="Default"/>
              <w:numPr>
                <w:ilvl w:val="0"/>
                <w:numId w:val="28"/>
              </w:numPr>
              <w:rPr>
                <w:rFonts w:cstheme="minorBidi"/>
                <w:color w:val="auto"/>
                <w:sz w:val="22"/>
                <w:szCs w:val="22"/>
              </w:rPr>
            </w:pPr>
            <w:r w:rsidRPr="009C19D1">
              <w:rPr>
                <w:rFonts w:cstheme="minorBidi"/>
                <w:color w:val="auto"/>
                <w:sz w:val="22"/>
                <w:szCs w:val="22"/>
              </w:rPr>
              <w:t>What do we call these symbols?</w:t>
            </w:r>
          </w:p>
          <w:p w:rsidR="00285441" w:rsidRPr="009C19D1" w:rsidRDefault="00285441" w:rsidP="00285441">
            <w:pPr>
              <w:pStyle w:val="Default"/>
              <w:numPr>
                <w:ilvl w:val="0"/>
                <w:numId w:val="28"/>
              </w:numPr>
              <w:rPr>
                <w:rFonts w:cstheme="minorBidi"/>
                <w:color w:val="auto"/>
                <w:sz w:val="22"/>
                <w:szCs w:val="22"/>
              </w:rPr>
            </w:pPr>
            <w:r w:rsidRPr="009C19D1">
              <w:rPr>
                <w:rFonts w:cstheme="minorBidi"/>
                <w:color w:val="auto"/>
                <w:sz w:val="22"/>
                <w:szCs w:val="22"/>
              </w:rPr>
              <w:t xml:space="preserve">What are they used for?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 xml:space="preserve">Today we are going to practice using these punctuation marks.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 xml:space="preserve">Point to the punctuation marks on the board. Point to each symbol and ask: </w:t>
            </w:r>
          </w:p>
          <w:p w:rsidR="00285441" w:rsidRPr="009C19D1" w:rsidRDefault="00285441" w:rsidP="00285441">
            <w:pPr>
              <w:numPr>
                <w:ilvl w:val="0"/>
                <w:numId w:val="31"/>
              </w:numPr>
              <w:rPr>
                <w:rFonts w:ascii="Gill Sans MT" w:hAnsi="Gill Sans MT"/>
              </w:rPr>
            </w:pPr>
            <w:r w:rsidRPr="009C19D1">
              <w:rPr>
                <w:rFonts w:ascii="Gill Sans MT" w:hAnsi="Gill Sans MT"/>
              </w:rPr>
              <w:t xml:space="preserve">What is this called? </w:t>
            </w:r>
          </w:p>
          <w:p w:rsidR="00285441" w:rsidRPr="009C19D1" w:rsidRDefault="00285441" w:rsidP="00285441">
            <w:pPr>
              <w:numPr>
                <w:ilvl w:val="0"/>
                <w:numId w:val="31"/>
              </w:numPr>
              <w:rPr>
                <w:rFonts w:ascii="Gill Sans MT" w:hAnsi="Gill Sans MT"/>
              </w:rPr>
            </w:pPr>
            <w:r w:rsidRPr="009C19D1">
              <w:rPr>
                <w:rFonts w:ascii="Gill Sans MT" w:hAnsi="Gill Sans MT"/>
              </w:rPr>
              <w:t xml:space="preserve">When do we use a question mark? </w:t>
            </w:r>
          </w:p>
          <w:p w:rsidR="00285441" w:rsidRPr="009C19D1" w:rsidRDefault="00285441" w:rsidP="00285441">
            <w:pPr>
              <w:numPr>
                <w:ilvl w:val="0"/>
                <w:numId w:val="31"/>
              </w:numPr>
              <w:rPr>
                <w:rFonts w:ascii="Gill Sans MT" w:hAnsi="Gill Sans MT"/>
              </w:rPr>
            </w:pPr>
            <w:r w:rsidRPr="009C19D1">
              <w:rPr>
                <w:rFonts w:ascii="Gill Sans MT" w:hAnsi="Gill Sans MT"/>
              </w:rPr>
              <w:t>When do we use a full stop?</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Write the following sentences on the board: </w:t>
            </w:r>
          </w:p>
          <w:p w:rsidR="00285441" w:rsidRPr="009C19D1" w:rsidRDefault="00285441" w:rsidP="00285441">
            <w:pPr>
              <w:rPr>
                <w:rFonts w:ascii="Gill Sans MT" w:hAnsi="Gill Sans MT"/>
              </w:rPr>
            </w:pPr>
            <w:r w:rsidRPr="009C19D1">
              <w:rPr>
                <w:rFonts w:ascii="Gill Sans MT" w:hAnsi="Gill Sans MT"/>
              </w:rPr>
              <w:t xml:space="preserve">a) She goes shopping every day </w:t>
            </w:r>
          </w:p>
          <w:p w:rsidR="00285441" w:rsidRPr="009C19D1" w:rsidRDefault="00285441" w:rsidP="00285441">
            <w:pPr>
              <w:rPr>
                <w:rFonts w:ascii="Gill Sans MT" w:hAnsi="Gill Sans MT"/>
              </w:rPr>
            </w:pPr>
            <w:r w:rsidRPr="009C19D1">
              <w:rPr>
                <w:rFonts w:ascii="Gill Sans MT" w:hAnsi="Gill Sans MT"/>
              </w:rPr>
              <w:t xml:space="preserve">b) What does she buy </w:t>
            </w:r>
          </w:p>
          <w:p w:rsidR="00285441" w:rsidRPr="009C19D1" w:rsidRDefault="00285441" w:rsidP="00285441">
            <w:pPr>
              <w:rPr>
                <w:rFonts w:ascii="Gill Sans MT" w:hAnsi="Gill Sans MT"/>
              </w:rPr>
            </w:pPr>
            <w:r w:rsidRPr="009C19D1">
              <w:rPr>
                <w:rFonts w:ascii="Gill Sans MT" w:hAnsi="Gill Sans MT"/>
              </w:rPr>
              <w:t xml:space="preserve">c) She buys okra pineapple rice and wine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What punctuation is missing in the first sentence? </w:t>
            </w:r>
          </w:p>
          <w:p w:rsidR="00285441" w:rsidRPr="009C19D1" w:rsidRDefault="00285441" w:rsidP="00285441">
            <w:pPr>
              <w:rPr>
                <w:rFonts w:ascii="Gill Sans MT" w:hAnsi="Gill Sans MT"/>
              </w:rPr>
            </w:pPr>
            <w:r w:rsidRPr="009C19D1">
              <w:rPr>
                <w:rFonts w:ascii="Gill Sans MT" w:hAnsi="Gill Sans MT"/>
              </w:rPr>
              <w:t xml:space="preserve">(Answer: a full stop) </w:t>
            </w:r>
          </w:p>
          <w:p w:rsidR="00285441" w:rsidRPr="009C19D1" w:rsidRDefault="00285441" w:rsidP="00285441">
            <w:pPr>
              <w:rPr>
                <w:rFonts w:ascii="Gill Sans MT" w:hAnsi="Gill Sans MT"/>
              </w:rPr>
            </w:pPr>
            <w:r w:rsidRPr="009C19D1">
              <w:rPr>
                <w:rFonts w:ascii="Gill Sans MT" w:hAnsi="Gill Sans MT"/>
              </w:rPr>
              <w:t xml:space="preserve">Why do we need a full stop? (Answer: It is a sentence.)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What punctuation is missing in the second sentence? (Answer: a question mark)</w:t>
            </w:r>
          </w:p>
          <w:p w:rsidR="00285441" w:rsidRPr="009C19D1" w:rsidRDefault="00285441" w:rsidP="00285441">
            <w:pPr>
              <w:rPr>
                <w:rFonts w:ascii="Gill Sans MT" w:hAnsi="Gill Sans MT"/>
              </w:rPr>
            </w:pPr>
            <w:r w:rsidRPr="009C19D1">
              <w:rPr>
                <w:rFonts w:ascii="Gill Sans MT" w:hAnsi="Gill Sans MT"/>
              </w:rPr>
              <w:t xml:space="preserve">Why do we need a question mark? (It is a question.)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Revise with learners on words like ‘what, where, why, when, how, who, can, could, will, do, did’ are all used to ask a question.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What punctuation is missing in the last sentence? </w:t>
            </w:r>
          </w:p>
          <w:p w:rsidR="00285441" w:rsidRPr="009C19D1" w:rsidRDefault="00285441" w:rsidP="00285441">
            <w:pPr>
              <w:rPr>
                <w:rFonts w:ascii="Gill Sans MT" w:hAnsi="Gill Sans MT"/>
              </w:rPr>
            </w:pPr>
            <w:r w:rsidRPr="009C19D1">
              <w:rPr>
                <w:rFonts w:ascii="Gill Sans MT" w:hAnsi="Gill Sans MT"/>
              </w:rPr>
              <w:t xml:space="preserve">(Answer: commas and a full stop at the end) </w:t>
            </w:r>
          </w:p>
          <w:p w:rsidR="00285441" w:rsidRPr="009C19D1" w:rsidRDefault="00285441" w:rsidP="00285441">
            <w:pPr>
              <w:rPr>
                <w:rFonts w:ascii="Gill Sans MT" w:hAnsi="Gill Sans MT"/>
              </w:rPr>
            </w:pPr>
            <w:r w:rsidRPr="009C19D1">
              <w:rPr>
                <w:rFonts w:ascii="Gill Sans MT" w:hAnsi="Gill Sans MT"/>
              </w:rPr>
              <w:t xml:space="preserve">Why do we need commas? (Answer: It is a list.) </w:t>
            </w:r>
          </w:p>
          <w:p w:rsidR="00285441" w:rsidRPr="009C19D1" w:rsidRDefault="00285441" w:rsidP="00285441">
            <w:pPr>
              <w:rPr>
                <w:rFonts w:ascii="Gill Sans MT" w:hAnsi="Gill Sans MT"/>
              </w:rPr>
            </w:pPr>
            <w:r w:rsidRPr="009C19D1">
              <w:rPr>
                <w:rFonts w:ascii="Gill Sans MT" w:hAnsi="Gill Sans MT"/>
              </w:rPr>
              <w:t xml:space="preserve">How many commas do we need? (Answer: 2)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lastRenderedPageBreak/>
              <w:t xml:space="preserve">Write another set of sentence on the board with no punctuation: </w:t>
            </w:r>
          </w:p>
          <w:p w:rsidR="00285441" w:rsidRPr="009C19D1" w:rsidRDefault="00285441" w:rsidP="00285441">
            <w:pPr>
              <w:rPr>
                <w:rFonts w:ascii="Gill Sans MT" w:hAnsi="Gill Sans MT"/>
              </w:rPr>
            </w:pPr>
            <w:r w:rsidRPr="009C19D1">
              <w:rPr>
                <w:rFonts w:ascii="Gill Sans MT" w:hAnsi="Gill Sans MT"/>
              </w:rPr>
              <w:t xml:space="preserve">“Have any of you been to the seaside I have not been I would love to go because I have heard it is beautiful sunny and fun”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Ask learners to tell you where to write the punctuation and rewrite the sentence again with correct punctuations.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In pairs, learners write </w:t>
            </w:r>
            <w:r w:rsidR="00B84AA2" w:rsidRPr="009C19D1">
              <w:rPr>
                <w:rFonts w:ascii="Gill Sans MT" w:hAnsi="Gill Sans MT"/>
              </w:rPr>
              <w:t>their</w:t>
            </w:r>
            <w:r w:rsidRPr="009C19D1">
              <w:rPr>
                <w:rFonts w:ascii="Gill Sans MT" w:hAnsi="Gill Sans MT"/>
              </w:rPr>
              <w:t xml:space="preserve"> own short text about riding a bicycle. There must be questions, sentences and a list.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Give the learners time to write. Move around the classroom to make sure they understand and are doing the task.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Invite 1-2 pairs to read their texts to the class.</w:t>
            </w:r>
          </w:p>
        </w:tc>
        <w:tc>
          <w:tcPr>
            <w:tcW w:w="180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441">
        <w:trPr>
          <w:trHeight w:val="1043"/>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numPr>
                <w:ilvl w:val="0"/>
                <w:numId w:val="32"/>
              </w:numPr>
              <w:rPr>
                <w:rFonts w:ascii="Gill Sans MT" w:hAnsi="Gill Sans MT"/>
              </w:rPr>
            </w:pPr>
            <w:r w:rsidRPr="009C19D1">
              <w:rPr>
                <w:rFonts w:ascii="Gill Sans MT" w:hAnsi="Gill Sans MT"/>
              </w:rPr>
              <w:t xml:space="preserve">What punctuation have we studied today? </w:t>
            </w:r>
          </w:p>
          <w:p w:rsidR="00285441" w:rsidRPr="009C19D1" w:rsidRDefault="00285441" w:rsidP="00285441">
            <w:pPr>
              <w:numPr>
                <w:ilvl w:val="0"/>
                <w:numId w:val="32"/>
              </w:numPr>
              <w:rPr>
                <w:rFonts w:ascii="Gill Sans MT" w:hAnsi="Gill Sans MT"/>
              </w:rPr>
            </w:pPr>
            <w:r w:rsidRPr="009C19D1">
              <w:rPr>
                <w:rFonts w:ascii="Gill Sans MT" w:hAnsi="Gill Sans MT"/>
              </w:rPr>
              <w:t>Why do we need punctuation marks in our writing?</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0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778"/>
        <w:gridCol w:w="142"/>
        <w:gridCol w:w="1447"/>
        <w:gridCol w:w="323"/>
        <w:gridCol w:w="180"/>
        <w:gridCol w:w="1080"/>
        <w:gridCol w:w="360"/>
        <w:gridCol w:w="180"/>
        <w:gridCol w:w="130"/>
        <w:gridCol w:w="2300"/>
        <w:gridCol w:w="237"/>
        <w:gridCol w:w="123"/>
        <w:gridCol w:w="1620"/>
      </w:tblGrid>
      <w:tr w:rsidR="00285441" w:rsidRPr="009C19D1" w:rsidTr="00285441">
        <w:trPr>
          <w:trHeight w:val="350"/>
        </w:trPr>
        <w:tc>
          <w:tcPr>
            <w:tcW w:w="3367" w:type="dxa"/>
            <w:gridSpan w:val="3"/>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lastRenderedPageBreak/>
              <w:t xml:space="preserve">Week Ending: </w:t>
            </w:r>
          </w:p>
        </w:tc>
        <w:tc>
          <w:tcPr>
            <w:tcW w:w="2253" w:type="dxa"/>
            <w:gridSpan w:val="6"/>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9"/>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Reading</w:t>
            </w:r>
          </w:p>
        </w:tc>
      </w:tr>
      <w:tr w:rsidR="00285441" w:rsidRPr="009C19D1" w:rsidTr="00285441">
        <w:trPr>
          <w:trHeight w:val="341"/>
        </w:trPr>
        <w:tc>
          <w:tcPr>
            <w:tcW w:w="3367"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6"/>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Summarizing</w:t>
            </w:r>
          </w:p>
        </w:tc>
      </w:tr>
      <w:tr w:rsidR="00285441" w:rsidRPr="009C19D1" w:rsidTr="00285441">
        <w:trPr>
          <w:trHeight w:val="474"/>
        </w:trPr>
        <w:tc>
          <w:tcPr>
            <w:tcW w:w="387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B7.2.2.1: Demonstrate an understanding in summarizing</w:t>
            </w:r>
          </w:p>
        </w:tc>
        <w:tc>
          <w:tcPr>
            <w:tcW w:w="441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B7.2.2.1.1. Use summarizing to understand key ideas in a range of texts</w:t>
            </w:r>
          </w:p>
        </w:tc>
        <w:tc>
          <w:tcPr>
            <w:tcW w:w="162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Lesson: </w:t>
            </w:r>
          </w:p>
          <w:p w:rsidR="00285441" w:rsidRPr="009C19D1" w:rsidRDefault="00285441" w:rsidP="00285441">
            <w:pPr>
              <w:rPr>
                <w:rFonts w:ascii="Gill Sans MT" w:hAnsi="Gill Sans MT" w:cs="Tahoma"/>
                <w:b/>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4950" w:type="dxa"/>
            <w:gridSpan w:val="6"/>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summarize ideas in a text</w:t>
            </w:r>
          </w:p>
        </w:tc>
        <w:tc>
          <w:tcPr>
            <w:tcW w:w="495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13"/>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w:t>
            </w:r>
            <w:r w:rsidRPr="009C19D1">
              <w:rPr>
                <w:rFonts w:ascii="Gill Sans MT" w:hAnsi="Gill Sans MT" w:cs="Tahoma"/>
                <w:sz w:val="20"/>
              </w:rPr>
              <w:t>11</w:t>
            </w:r>
          </w:p>
        </w:tc>
      </w:tr>
      <w:tr w:rsidR="00285441" w:rsidRPr="009C19D1" w:rsidTr="00285441">
        <w:trPr>
          <w:trHeight w:val="332"/>
        </w:trPr>
        <w:tc>
          <w:tcPr>
            <w:tcW w:w="9900" w:type="dxa"/>
            <w:gridSpan w:val="1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Keywords: </w:t>
            </w:r>
            <w:r w:rsidRPr="009C19D1">
              <w:rPr>
                <w:rFonts w:ascii="Gill Sans MT" w:hAnsi="Gill Sans MT"/>
              </w:rPr>
              <w:t>Summarize, important information, main ideas</w:t>
            </w:r>
          </w:p>
        </w:tc>
      </w:tr>
      <w:tr w:rsidR="00285441" w:rsidRPr="009C19D1" w:rsidTr="00285441">
        <w:tc>
          <w:tcPr>
            <w:tcW w:w="9900" w:type="dxa"/>
            <w:gridSpan w:val="13"/>
          </w:tcPr>
          <w:p w:rsidR="00285441" w:rsidRPr="009C19D1" w:rsidRDefault="00285441" w:rsidP="00285441">
            <w:pPr>
              <w:rPr>
                <w:rFonts w:ascii="Gill Sans MT" w:hAnsi="Gill Sans MT"/>
              </w:rPr>
            </w:pPr>
          </w:p>
        </w:tc>
      </w:tr>
      <w:tr w:rsidR="00285441" w:rsidRPr="009C19D1" w:rsidTr="00B84AA2">
        <w:tc>
          <w:tcPr>
            <w:tcW w:w="1920" w:type="dxa"/>
            <w:gridSpan w:val="2"/>
          </w:tcPr>
          <w:p w:rsidR="00285441" w:rsidRPr="009C19D1" w:rsidRDefault="00285441" w:rsidP="00285441">
            <w:pPr>
              <w:rPr>
                <w:rFonts w:ascii="Gill Sans MT" w:hAnsi="Gill Sans MT"/>
              </w:rPr>
            </w:pPr>
            <w:r w:rsidRPr="009C19D1">
              <w:rPr>
                <w:rFonts w:ascii="Gill Sans MT" w:hAnsi="Gill Sans MT"/>
              </w:rPr>
              <w:t>Phase/Duration</w:t>
            </w:r>
          </w:p>
        </w:tc>
        <w:tc>
          <w:tcPr>
            <w:tcW w:w="6237" w:type="dxa"/>
            <w:gridSpan w:val="9"/>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B84AA2">
        <w:trPr>
          <w:trHeight w:val="845"/>
        </w:trPr>
        <w:tc>
          <w:tcPr>
            <w:tcW w:w="1920" w:type="dxa"/>
            <w:gridSpan w:val="2"/>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37" w:type="dxa"/>
            <w:gridSpan w:val="9"/>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E.g.,</w:t>
            </w:r>
          </w:p>
          <w:p w:rsidR="00285441" w:rsidRPr="009C19D1" w:rsidRDefault="00285441" w:rsidP="00285441">
            <w:pPr>
              <w:pStyle w:val="Default"/>
              <w:rPr>
                <w:i/>
                <w:sz w:val="20"/>
              </w:rPr>
            </w:pPr>
            <w:r w:rsidRPr="009C19D1">
              <w:rPr>
                <w:sz w:val="22"/>
              </w:rPr>
              <w:t xml:space="preserve">1. </w:t>
            </w:r>
            <w:r w:rsidR="00B84AA2" w:rsidRPr="009C19D1">
              <w:rPr>
                <w:i/>
                <w:sz w:val="20"/>
              </w:rPr>
              <w:t>How</w:t>
            </w:r>
            <w:r w:rsidRPr="009C19D1">
              <w:rPr>
                <w:i/>
                <w:sz w:val="20"/>
              </w:rPr>
              <w:t xml:space="preserve"> did you spend your </w:t>
            </w:r>
            <w:r w:rsidR="00B84AA2" w:rsidRPr="009C19D1">
              <w:rPr>
                <w:i/>
                <w:sz w:val="20"/>
              </w:rPr>
              <w:t>Christmas</w:t>
            </w:r>
            <w:r w:rsidRPr="009C19D1">
              <w:rPr>
                <w:i/>
                <w:sz w:val="20"/>
              </w:rPr>
              <w:t xml:space="preserve"> holidays? </w:t>
            </w:r>
          </w:p>
          <w:p w:rsidR="00285441" w:rsidRPr="009C19D1" w:rsidRDefault="00285441" w:rsidP="00285441">
            <w:pPr>
              <w:pStyle w:val="Default"/>
              <w:rPr>
                <w:sz w:val="22"/>
              </w:rPr>
            </w:pPr>
            <w:r w:rsidRPr="009C19D1">
              <w:rPr>
                <w:i/>
                <w:sz w:val="20"/>
              </w:rPr>
              <w:t>2. Is it more fun than being at school</w:t>
            </w:r>
            <w:r w:rsidRPr="009C19D1">
              <w:rPr>
                <w:sz w:val="22"/>
              </w:rPr>
              <w:t xml:space="preserve">?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Explain to learners that when you are telling your colleagues how you spent your holidays, you don’t say everything and you don’t tell them what happened every minute.</w:t>
            </w:r>
          </w:p>
          <w:p w:rsidR="00285441" w:rsidRPr="009C19D1" w:rsidRDefault="00285441" w:rsidP="00285441">
            <w:pPr>
              <w:pStyle w:val="Default"/>
              <w:rPr>
                <w:sz w:val="22"/>
              </w:rPr>
            </w:pPr>
            <w:r w:rsidRPr="009C19D1">
              <w:rPr>
                <w:sz w:val="22"/>
              </w:rPr>
              <w:t xml:space="preserve">- </w:t>
            </w:r>
            <w:r w:rsidR="00B84AA2" w:rsidRPr="009C19D1">
              <w:rPr>
                <w:sz w:val="22"/>
              </w:rPr>
              <w:t>Rather</w:t>
            </w:r>
            <w:r w:rsidRPr="009C19D1">
              <w:rPr>
                <w:sz w:val="22"/>
              </w:rPr>
              <w:t xml:space="preserve"> you give a summary and you share the most important information.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B84AA2">
        <w:trPr>
          <w:trHeight w:val="980"/>
        </w:trPr>
        <w:tc>
          <w:tcPr>
            <w:tcW w:w="1920" w:type="dxa"/>
            <w:gridSpan w:val="2"/>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37" w:type="dxa"/>
            <w:gridSpan w:val="9"/>
          </w:tcPr>
          <w:p w:rsidR="00285441" w:rsidRPr="009C19D1" w:rsidRDefault="00285441" w:rsidP="00285441">
            <w:pPr>
              <w:pStyle w:val="Default"/>
              <w:rPr>
                <w:sz w:val="22"/>
              </w:rPr>
            </w:pPr>
            <w:r w:rsidRPr="009C19D1">
              <w:rPr>
                <w:sz w:val="22"/>
              </w:rPr>
              <w:t xml:space="preserve">Read a story as learners listen and pay attention to the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story and have learners follow along.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After reading, ask learners questions about the story to bring out the most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read a variety of passages/story and identify the main ideas in it.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Guide learners to analyze and decide what is important. </w:t>
            </w:r>
          </w:p>
          <w:p w:rsidR="00285441" w:rsidRPr="009C19D1" w:rsidRDefault="00285441" w:rsidP="00285441">
            <w:pPr>
              <w:pStyle w:val="Default"/>
              <w:rPr>
                <w:i/>
                <w:sz w:val="20"/>
              </w:rPr>
            </w:pPr>
            <w:proofErr w:type="gramStart"/>
            <w:r w:rsidRPr="009C19D1">
              <w:rPr>
                <w:sz w:val="22"/>
              </w:rPr>
              <w:t>o</w:t>
            </w:r>
            <w:proofErr w:type="gramEnd"/>
            <w:r w:rsidRPr="009C19D1">
              <w:rPr>
                <w:sz w:val="22"/>
              </w:rPr>
              <w:t xml:space="preserve"> </w:t>
            </w:r>
            <w:r w:rsidRPr="009C19D1">
              <w:rPr>
                <w:i/>
                <w:sz w:val="20"/>
              </w:rPr>
              <w:t xml:space="preserve">Do not write the same words as the author.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Think and write in your own words.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Ask, “What is the whole write up about?”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Restate or map out the gist/main idea and key details. </w:t>
            </w:r>
          </w:p>
          <w:p w:rsidR="00285441" w:rsidRPr="009C19D1" w:rsidRDefault="00285441" w:rsidP="00285441">
            <w:pPr>
              <w:pStyle w:val="Default"/>
            </w:pPr>
            <w:r w:rsidRPr="009C19D1">
              <w:rPr>
                <w:sz w:val="22"/>
              </w:rPr>
              <w:t>Restate the main ideas in own words</w:t>
            </w:r>
            <w:r w:rsidRPr="009C19D1">
              <w:t>.</w:t>
            </w:r>
          </w:p>
          <w:p w:rsidR="00285441" w:rsidRPr="009C19D1" w:rsidRDefault="00285441" w:rsidP="00285441">
            <w:pPr>
              <w:pStyle w:val="Default"/>
              <w:rPr>
                <w:sz w:val="22"/>
                <w:u w:val="single"/>
              </w:rPr>
            </w:pPr>
          </w:p>
        </w:tc>
        <w:tc>
          <w:tcPr>
            <w:tcW w:w="1743" w:type="dxa"/>
            <w:gridSpan w:val="2"/>
          </w:tcPr>
          <w:p w:rsidR="00285441" w:rsidRPr="009C19D1" w:rsidRDefault="00285441" w:rsidP="00285441">
            <w:pPr>
              <w:rPr>
                <w:rFonts w:ascii="Gill Sans MT" w:hAnsi="Gill Sans MT"/>
              </w:rPr>
            </w:pPr>
          </w:p>
        </w:tc>
      </w:tr>
      <w:tr w:rsidR="00285441" w:rsidRPr="009C19D1" w:rsidTr="00B84AA2">
        <w:trPr>
          <w:trHeight w:val="1070"/>
        </w:trPr>
        <w:tc>
          <w:tcPr>
            <w:tcW w:w="1920" w:type="dxa"/>
            <w:gridSpan w:val="2"/>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37" w:type="dxa"/>
            <w:gridSpan w:val="9"/>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743" w:type="dxa"/>
            <w:gridSpan w:val="2"/>
          </w:tcPr>
          <w:p w:rsidR="00285441" w:rsidRPr="009C19D1" w:rsidRDefault="00285441" w:rsidP="00285441">
            <w:pPr>
              <w:rPr>
                <w:rFonts w:ascii="Gill Sans MT" w:hAnsi="Gill Sans MT"/>
              </w:rPr>
            </w:pPr>
          </w:p>
        </w:tc>
      </w:tr>
      <w:tr w:rsidR="00285441" w:rsidRPr="009C19D1" w:rsidTr="00285441">
        <w:trPr>
          <w:trHeight w:val="350"/>
        </w:trPr>
        <w:tc>
          <w:tcPr>
            <w:tcW w:w="3367" w:type="dxa"/>
            <w:gridSpan w:val="3"/>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hAnsi="Gill Sans MT" w:cs="Tahoma"/>
                <w:b/>
                <w:sz w:val="20"/>
              </w:rPr>
              <w:lastRenderedPageBreak/>
              <w:t xml:space="preserve">Week Ending: </w:t>
            </w:r>
          </w:p>
        </w:tc>
        <w:tc>
          <w:tcPr>
            <w:tcW w:w="2123"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41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49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41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123"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41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Letter Writing</w:t>
            </w:r>
          </w:p>
        </w:tc>
      </w:tr>
      <w:tr w:rsidR="00285441" w:rsidRPr="009C19D1" w:rsidTr="00285441">
        <w:trPr>
          <w:trHeight w:val="474"/>
        </w:trPr>
        <w:tc>
          <w:tcPr>
            <w:tcW w:w="369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B7.4.2.2: Apply writing skills to specific life situations</w:t>
            </w:r>
          </w:p>
        </w:tc>
        <w:tc>
          <w:tcPr>
            <w:tcW w:w="4230" w:type="dxa"/>
            <w:gridSpan w:val="6"/>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sz w:val="20"/>
                <w:szCs w:val="20"/>
              </w:rPr>
              <w:t>B7.4.2.2.2 Compose formal writing on given topics using appropriate format</w:t>
            </w:r>
          </w:p>
        </w:tc>
        <w:tc>
          <w:tcPr>
            <w:tcW w:w="19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31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szCs w:val="20"/>
              </w:rPr>
              <w:t xml:space="preserve">Learners can </w:t>
            </w:r>
            <w:r w:rsidRPr="009C19D1">
              <w:rPr>
                <w:rFonts w:ascii="Gill Sans MT" w:hAnsi="Gill Sans MT" w:cs="Tahoma"/>
              </w:rPr>
              <w:t>c</w:t>
            </w:r>
            <w:r w:rsidRPr="009C19D1">
              <w:rPr>
                <w:rFonts w:ascii="Gill Sans MT" w:hAnsi="Gill Sans MT"/>
                <w:sz w:val="20"/>
                <w:szCs w:val="20"/>
              </w:rPr>
              <w:t>ompose formal writing on given topics using appropriate format</w:t>
            </w:r>
            <w:r w:rsidRPr="009C19D1">
              <w:rPr>
                <w:rFonts w:ascii="Gill Sans MT" w:hAnsi="Gill Sans MT"/>
              </w:rPr>
              <w:t>.</w:t>
            </w:r>
          </w:p>
        </w:tc>
        <w:tc>
          <w:tcPr>
            <w:tcW w:w="4590" w:type="dxa"/>
            <w:gridSpan w:val="6"/>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Development </w:t>
            </w:r>
          </w:p>
        </w:tc>
      </w:tr>
      <w:tr w:rsidR="00285441" w:rsidRPr="009C19D1" w:rsidTr="00285441">
        <w:trPr>
          <w:trHeight w:val="332"/>
        </w:trPr>
        <w:tc>
          <w:tcPr>
            <w:tcW w:w="9900" w:type="dxa"/>
            <w:gridSpan w:val="1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29</w:t>
            </w:r>
          </w:p>
        </w:tc>
      </w:tr>
      <w:tr w:rsidR="00285441" w:rsidRPr="009C19D1" w:rsidTr="00285441">
        <w:tc>
          <w:tcPr>
            <w:tcW w:w="9900" w:type="dxa"/>
            <w:gridSpan w:val="13"/>
          </w:tcPr>
          <w:p w:rsidR="00285441" w:rsidRPr="009C19D1" w:rsidRDefault="00285441" w:rsidP="00285441">
            <w:pPr>
              <w:rPr>
                <w:rFonts w:ascii="Gill Sans MT" w:hAnsi="Gill Sans MT"/>
              </w:rPr>
            </w:pPr>
          </w:p>
        </w:tc>
      </w:tr>
      <w:tr w:rsidR="00285441" w:rsidRPr="009C19D1" w:rsidTr="00B84AA2">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379" w:type="dxa"/>
            <w:gridSpan w:val="10"/>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B84AA2">
        <w:trPr>
          <w:trHeight w:val="1142"/>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79" w:type="dxa"/>
            <w:gridSpan w:val="10"/>
          </w:tcPr>
          <w:p w:rsidR="00285441" w:rsidRPr="009C19D1" w:rsidRDefault="00285441" w:rsidP="00285441">
            <w:pPr>
              <w:pStyle w:val="Default"/>
              <w:rPr>
                <w:sz w:val="22"/>
              </w:rPr>
            </w:pPr>
            <w:r w:rsidRPr="009C19D1">
              <w:rPr>
                <w:sz w:val="22"/>
              </w:rPr>
              <w:t>Revise with learners on semi-formal letters.</w:t>
            </w:r>
          </w:p>
          <w:p w:rsidR="00285441" w:rsidRPr="009C19D1" w:rsidRDefault="00285441" w:rsidP="00285441">
            <w:pPr>
              <w:pStyle w:val="Default"/>
              <w:numPr>
                <w:ilvl w:val="0"/>
                <w:numId w:val="18"/>
              </w:numPr>
              <w:rPr>
                <w:sz w:val="22"/>
              </w:rPr>
            </w:pPr>
            <w:r w:rsidRPr="009C19D1">
              <w:rPr>
                <w:sz w:val="22"/>
              </w:rPr>
              <w:t>When do we use the semi-formal format of letter writing?</w:t>
            </w:r>
          </w:p>
          <w:p w:rsidR="00285441" w:rsidRPr="009C19D1" w:rsidRDefault="00285441" w:rsidP="00285441">
            <w:pPr>
              <w:pStyle w:val="Default"/>
              <w:numPr>
                <w:ilvl w:val="0"/>
                <w:numId w:val="18"/>
              </w:numPr>
              <w:rPr>
                <w:sz w:val="22"/>
              </w:rPr>
            </w:pPr>
            <w:r w:rsidRPr="009C19D1">
              <w:rPr>
                <w:sz w:val="22"/>
              </w:rPr>
              <w:t>Have you written a letter to your Head teacher recently?</w:t>
            </w:r>
          </w:p>
          <w:p w:rsidR="00285441" w:rsidRPr="009C19D1" w:rsidRDefault="00285441" w:rsidP="00285441">
            <w:pPr>
              <w:pStyle w:val="Default"/>
              <w:numPr>
                <w:ilvl w:val="0"/>
                <w:numId w:val="18"/>
              </w:numPr>
              <w:rPr>
                <w:sz w:val="22"/>
              </w:rPr>
            </w:pPr>
            <w:r w:rsidRPr="009C19D1">
              <w:rPr>
                <w:sz w:val="22"/>
              </w:rPr>
              <w:t>What format did you use?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43" w:type="dxa"/>
            <w:gridSpan w:val="2"/>
          </w:tcPr>
          <w:p w:rsidR="00285441" w:rsidRPr="009C19D1" w:rsidRDefault="00285441" w:rsidP="00285441">
            <w:pPr>
              <w:rPr>
                <w:rFonts w:ascii="Gill Sans MT" w:hAnsi="Gill Sans MT"/>
              </w:rPr>
            </w:pPr>
          </w:p>
        </w:tc>
      </w:tr>
      <w:tr w:rsidR="00285441" w:rsidRPr="009C19D1" w:rsidTr="00B84AA2">
        <w:trPr>
          <w:trHeight w:val="53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79" w:type="dxa"/>
            <w:gridSpan w:val="10"/>
          </w:tcPr>
          <w:p w:rsidR="00285441" w:rsidRPr="009C19D1" w:rsidRDefault="00285441" w:rsidP="00285441">
            <w:pPr>
              <w:pStyle w:val="Default"/>
              <w:rPr>
                <w:sz w:val="22"/>
              </w:rPr>
            </w:pPr>
            <w:r w:rsidRPr="009C19D1">
              <w:rPr>
                <w:sz w:val="22"/>
              </w:rPr>
              <w:t>Show learners sample of a formal letter for them to observe and relate to it.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Guide learners to identify features of formal letters (writer’s address, recipient address, date, heading, salutation, body, subscription, signature, name, etc.).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When do we use the formal format of letter writing?</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Brainstorm learners to give examples of situations that requires the writing of formal letters.</w:t>
            </w:r>
          </w:p>
          <w:p w:rsidR="00285441" w:rsidRPr="009C19D1" w:rsidRDefault="00285441" w:rsidP="00285441">
            <w:pPr>
              <w:pStyle w:val="Default"/>
              <w:rPr>
                <w:sz w:val="22"/>
              </w:rPr>
            </w:pPr>
            <w:r w:rsidRPr="009C19D1">
              <w:rPr>
                <w:sz w:val="22"/>
              </w:rPr>
              <w:t>Writing letters to offices;</w:t>
            </w:r>
          </w:p>
          <w:p w:rsidR="00285441" w:rsidRPr="009C19D1" w:rsidRDefault="00285441" w:rsidP="00285441">
            <w:pPr>
              <w:pStyle w:val="Default"/>
              <w:rPr>
                <w:sz w:val="22"/>
              </w:rPr>
            </w:pPr>
            <w:r w:rsidRPr="009C19D1">
              <w:rPr>
                <w:sz w:val="22"/>
              </w:rPr>
              <w:t xml:space="preserve">E.g., to the Head master/mistress, the Director of Education, the Assembly Man/woman, the SMC chairman/ chairperson, the PTA Chairman etc.).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Guide learners to write the beginning part of a formal letter.</w:t>
            </w:r>
          </w:p>
          <w:p w:rsidR="00285441" w:rsidRPr="009C19D1" w:rsidRDefault="00285441" w:rsidP="00285441">
            <w:pPr>
              <w:pStyle w:val="Default"/>
              <w:rPr>
                <w:sz w:val="22"/>
              </w:rPr>
            </w:pPr>
            <w:r w:rsidRPr="009C19D1">
              <w:rPr>
                <w:sz w:val="22"/>
              </w:rPr>
              <w:t>That is, writer’s address, recipient address, date, heading, and salutation.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Go round and provide support to those who finds difficult in writing. Ensure all learners are involved.</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Help learners to correct errors in their write-up.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rPr>
                <w:sz w:val="22"/>
              </w:rPr>
            </w:pPr>
            <w:r w:rsidRPr="009C19D1">
              <w:rPr>
                <w:sz w:val="22"/>
              </w:rPr>
              <w:t>Write a letter to your head teacher explaining why you cannot come to school tomorrow.</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B84AA2">
        <w:trPr>
          <w:trHeight w:val="908"/>
        </w:trPr>
        <w:tc>
          <w:tcPr>
            <w:tcW w:w="1778" w:type="dxa"/>
          </w:tcPr>
          <w:p w:rsidR="00285441" w:rsidRPr="009C19D1" w:rsidRDefault="00285441" w:rsidP="00285441">
            <w:pPr>
              <w:rPr>
                <w:rFonts w:ascii="Gill Sans MT" w:hAnsi="Gill Sans MT"/>
              </w:rPr>
            </w:pPr>
            <w:r w:rsidRPr="009C19D1">
              <w:rPr>
                <w:rFonts w:ascii="Gill Sans MT" w:hAnsi="Gill Sans MT"/>
              </w:rPr>
              <w:lastRenderedPageBreak/>
              <w:t xml:space="preserve">PHASE 3: </w:t>
            </w:r>
            <w:r w:rsidRPr="009C19D1">
              <w:rPr>
                <w:rFonts w:ascii="Gill Sans MT" w:hAnsi="Gill Sans MT"/>
                <w:b/>
              </w:rPr>
              <w:t>REFLECTION</w:t>
            </w:r>
          </w:p>
        </w:tc>
        <w:tc>
          <w:tcPr>
            <w:tcW w:w="6379" w:type="dxa"/>
            <w:gridSpan w:val="10"/>
          </w:tcPr>
          <w:p w:rsidR="00285441" w:rsidRPr="009C19D1" w:rsidRDefault="00285441" w:rsidP="00285441">
            <w:pPr>
              <w:rPr>
                <w:rFonts w:ascii="Gill Sans MT" w:hAnsi="Gill Sans MT"/>
              </w:rPr>
            </w:pPr>
            <w:r w:rsidRPr="009C19D1">
              <w:rPr>
                <w:rFonts w:ascii="Gill Sans MT" w:hAnsi="Gill Sans MT"/>
              </w:rPr>
              <w:t>Reflect on and identify strengths, areas for improvement, and the strategies found most helpful in understanding and creating media texts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Homework</w:t>
            </w:r>
          </w:p>
          <w:p w:rsidR="00285441" w:rsidRPr="009C19D1" w:rsidRDefault="00285441" w:rsidP="00285441">
            <w:pPr>
              <w:rPr>
                <w:rFonts w:ascii="Gill Sans MT" w:hAnsi="Gill Sans MT"/>
              </w:rPr>
            </w:pPr>
            <w:r w:rsidRPr="009C19D1">
              <w:rPr>
                <w:rFonts w:ascii="Gill Sans MT" w:hAnsi="Gill Sans MT"/>
              </w:rPr>
              <w:t>Write a letter to your head teacher explaining why you cannot come to school tomorrow.</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The old Man and his Children</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The old Man and his Children</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The old Man and his Children</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7</w:t>
      </w:r>
    </w:p>
    <w:tbl>
      <w:tblPr>
        <w:tblStyle w:val="TableGrid"/>
        <w:tblW w:w="9900" w:type="dxa"/>
        <w:tblInd w:w="-365" w:type="dxa"/>
        <w:tblLook w:val="04A0" w:firstRow="1" w:lastRow="0" w:firstColumn="1" w:lastColumn="0" w:noHBand="0" w:noVBand="1"/>
      </w:tblPr>
      <w:tblGrid>
        <w:gridCol w:w="1692"/>
        <w:gridCol w:w="1675"/>
        <w:gridCol w:w="593"/>
        <w:gridCol w:w="1660"/>
        <w:gridCol w:w="2678"/>
        <w:gridCol w:w="72"/>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Listening Comprehension</w:t>
            </w:r>
          </w:p>
        </w:tc>
      </w:tr>
      <w:tr w:rsidR="00285441" w:rsidRPr="009C19D1" w:rsidTr="00285441">
        <w:trPr>
          <w:trHeight w:val="474"/>
        </w:trPr>
        <w:tc>
          <w:tcPr>
            <w:tcW w:w="39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B7.1.2.1: Demonstrate the ability to listen to extended reading and identify key information</w:t>
            </w:r>
          </w:p>
        </w:tc>
        <w:tc>
          <w:tcPr>
            <w:tcW w:w="441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B7.1.2.1.2. Listen to level-appropriate text attentively and identify key information</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listen to extended reading and identify key information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5</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Keywords:</w:t>
            </w:r>
            <w:r w:rsidRPr="009C19D1">
              <w:rPr>
                <w:rFonts w:ascii="Gill Sans MT" w:hAnsi="Gill Sans MT"/>
              </w:rPr>
              <w:t xml:space="preserve"> old millionaire, village, test, sons, gift</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B84AA2">
        <w:tc>
          <w:tcPr>
            <w:tcW w:w="1692" w:type="dxa"/>
          </w:tcPr>
          <w:p w:rsidR="00285441" w:rsidRPr="009C19D1" w:rsidRDefault="00285441" w:rsidP="00285441">
            <w:pPr>
              <w:rPr>
                <w:rFonts w:ascii="Gill Sans MT" w:hAnsi="Gill Sans MT"/>
              </w:rPr>
            </w:pPr>
            <w:r w:rsidRPr="009C19D1">
              <w:rPr>
                <w:rFonts w:ascii="Gill Sans MT" w:hAnsi="Gill Sans MT"/>
              </w:rPr>
              <w:t>Phase/Duration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B84AA2">
        <w:trPr>
          <w:trHeight w:val="1403"/>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06" w:type="dxa"/>
            <w:gridSpan w:val="4"/>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 xml:space="preserve">Example: </w:t>
            </w:r>
          </w:p>
          <w:p w:rsidR="00285441" w:rsidRPr="009C19D1" w:rsidRDefault="00285441" w:rsidP="00285441">
            <w:pPr>
              <w:pStyle w:val="Default"/>
              <w:rPr>
                <w:sz w:val="22"/>
              </w:rPr>
            </w:pPr>
            <w:r w:rsidRPr="009C19D1">
              <w:rPr>
                <w:sz w:val="22"/>
              </w:rPr>
              <w:t xml:space="preserve">Who is a millionaire? (Answer: someone with more than a million dollars)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What would you do if you were a millionaire? Listen to pupils’ answers.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the performance indicators and introduce the lesson.</w:t>
            </w:r>
          </w:p>
        </w:tc>
        <w:tc>
          <w:tcPr>
            <w:tcW w:w="1602" w:type="dxa"/>
            <w:gridSpan w:val="2"/>
          </w:tcPr>
          <w:p w:rsidR="00285441" w:rsidRPr="009C19D1" w:rsidRDefault="00285441" w:rsidP="00285441">
            <w:pPr>
              <w:rPr>
                <w:rFonts w:ascii="Gill Sans MT" w:hAnsi="Gill Sans MT"/>
              </w:rPr>
            </w:pPr>
          </w:p>
        </w:tc>
      </w:tr>
      <w:tr w:rsidR="00285441" w:rsidRPr="009C19D1" w:rsidTr="00B84AA2">
        <w:trPr>
          <w:trHeight w:val="980"/>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06" w:type="dxa"/>
            <w:gridSpan w:val="4"/>
          </w:tcPr>
          <w:p w:rsidR="00285441" w:rsidRPr="009C19D1" w:rsidRDefault="00285441" w:rsidP="00285441">
            <w:pPr>
              <w:pStyle w:val="Default"/>
            </w:pPr>
            <w:r w:rsidRPr="009C19D1">
              <w:t xml:space="preserve">Write new words in the story on the board: </w:t>
            </w:r>
          </w:p>
          <w:p w:rsidR="00285441" w:rsidRPr="009C19D1" w:rsidRDefault="00285441" w:rsidP="00285441">
            <w:pPr>
              <w:pStyle w:val="Default"/>
            </w:pPr>
            <w:r w:rsidRPr="009C19D1">
              <w:t>Example: old millionaire, village, test, sons, gift,</w:t>
            </w:r>
          </w:p>
          <w:p w:rsidR="00285441" w:rsidRPr="009C19D1" w:rsidRDefault="00285441" w:rsidP="00285441">
            <w:pPr>
              <w:pStyle w:val="Default"/>
            </w:pPr>
          </w:p>
          <w:p w:rsidR="00285441" w:rsidRPr="009C19D1" w:rsidRDefault="00285441" w:rsidP="00285441">
            <w:pPr>
              <w:pStyle w:val="Default"/>
            </w:pPr>
            <w:r w:rsidRPr="009C19D1">
              <w:t>Guide learners to find the meaning of the new words and use them in context.</w:t>
            </w:r>
          </w:p>
          <w:p w:rsidR="00285441" w:rsidRPr="009C19D1" w:rsidRDefault="00285441" w:rsidP="00285441">
            <w:pPr>
              <w:pStyle w:val="Default"/>
            </w:pPr>
          </w:p>
          <w:p w:rsidR="00285441" w:rsidRPr="009C19D1" w:rsidRDefault="00285441" w:rsidP="00285441">
            <w:pPr>
              <w:pStyle w:val="Default"/>
            </w:pPr>
            <w:r w:rsidRPr="009C19D1">
              <w:t xml:space="preserve">Have learners to predict what the story is about from the new words? </w:t>
            </w:r>
          </w:p>
          <w:p w:rsidR="00285441" w:rsidRPr="009C19D1" w:rsidRDefault="00285441" w:rsidP="00285441">
            <w:pPr>
              <w:pStyle w:val="Default"/>
            </w:pPr>
          </w:p>
          <w:p w:rsidR="00285441" w:rsidRPr="009C19D1" w:rsidRDefault="00285441" w:rsidP="00285441">
            <w:pPr>
              <w:pStyle w:val="Default"/>
            </w:pPr>
            <w:r w:rsidRPr="009C19D1">
              <w:t>Write some pre reading questions on the board to guide learners listening.</w:t>
            </w:r>
          </w:p>
          <w:p w:rsidR="00285441" w:rsidRPr="009C19D1" w:rsidRDefault="00285441" w:rsidP="00285441">
            <w:pPr>
              <w:pStyle w:val="Default"/>
            </w:pPr>
          </w:p>
          <w:p w:rsidR="00285441" w:rsidRPr="009C19D1" w:rsidRDefault="00285441" w:rsidP="00285441">
            <w:pPr>
              <w:pStyle w:val="Default"/>
            </w:pPr>
            <w:r w:rsidRPr="009C19D1">
              <w:t>Tell the story to the class. Ask pupils to follow along.</w:t>
            </w:r>
          </w:p>
          <w:p w:rsidR="00285441" w:rsidRPr="009C19D1" w:rsidRDefault="00285441" w:rsidP="00285441">
            <w:pPr>
              <w:pStyle w:val="Default"/>
            </w:pPr>
          </w:p>
          <w:p w:rsidR="00285441" w:rsidRPr="009C19D1" w:rsidRDefault="00285441" w:rsidP="00285441">
            <w:pPr>
              <w:pStyle w:val="Default"/>
            </w:pPr>
            <w:r w:rsidRPr="009C19D1">
              <w:t xml:space="preserve">Guide learners to Identify key points: </w:t>
            </w:r>
          </w:p>
          <w:p w:rsidR="00285441" w:rsidRPr="009C19D1" w:rsidRDefault="00285441" w:rsidP="00285441">
            <w:pPr>
              <w:pStyle w:val="Default"/>
              <w:rPr>
                <w:i/>
                <w:sz w:val="22"/>
              </w:rPr>
            </w:pPr>
            <w:r w:rsidRPr="009C19D1">
              <w:t xml:space="preserve">o </w:t>
            </w:r>
            <w:r w:rsidRPr="009C19D1">
              <w:rPr>
                <w:i/>
                <w:sz w:val="22"/>
              </w:rPr>
              <w:t xml:space="preserve">intent or purpose of the message (e.g. to inform, persuade, instruct); </w:t>
            </w:r>
          </w:p>
          <w:p w:rsidR="00285441" w:rsidRPr="009C19D1" w:rsidRDefault="00285441" w:rsidP="00285441">
            <w:pPr>
              <w:pStyle w:val="Default"/>
              <w:rPr>
                <w:i/>
                <w:sz w:val="22"/>
              </w:rPr>
            </w:pPr>
            <w:r w:rsidRPr="009C19D1">
              <w:rPr>
                <w:i/>
                <w:sz w:val="22"/>
              </w:rPr>
              <w:t xml:space="preserve">o the speaker’s enthusiasm and passion for the topic; </w:t>
            </w:r>
          </w:p>
          <w:p w:rsidR="00285441" w:rsidRPr="009C19D1" w:rsidRDefault="00285441" w:rsidP="00285441">
            <w:pPr>
              <w:pStyle w:val="Default"/>
            </w:pPr>
            <w:proofErr w:type="gramStart"/>
            <w:r w:rsidRPr="009C19D1">
              <w:rPr>
                <w:i/>
                <w:sz w:val="22"/>
              </w:rPr>
              <w:t>o</w:t>
            </w:r>
            <w:proofErr w:type="gramEnd"/>
            <w:r w:rsidRPr="009C19D1">
              <w:rPr>
                <w:i/>
                <w:sz w:val="22"/>
              </w:rPr>
              <w:t xml:space="preserve"> main idea (s) and supporting points</w:t>
            </w:r>
            <w:r w:rsidRPr="009C19D1">
              <w:t xml:space="preserve">. </w:t>
            </w:r>
          </w:p>
          <w:p w:rsidR="00285441" w:rsidRPr="009C19D1" w:rsidRDefault="00285441" w:rsidP="00285441">
            <w:pPr>
              <w:pStyle w:val="Default"/>
            </w:pPr>
          </w:p>
          <w:p w:rsidR="00285441" w:rsidRPr="009C19D1" w:rsidRDefault="00285441" w:rsidP="00285441">
            <w:pPr>
              <w:pStyle w:val="Default"/>
            </w:pPr>
            <w:r w:rsidRPr="009C19D1">
              <w:t>Ask learners to write one sentence for each of the new words. When they finish, invite them in turns to read their sentences to the class.</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rPr>
                <w:sz w:val="22"/>
              </w:rPr>
            </w:pPr>
            <w:r w:rsidRPr="009C19D1">
              <w:rPr>
                <w:sz w:val="22"/>
              </w:rPr>
              <w:t xml:space="preserve">Many people around the world have mobile phones these days. You can do many things on them as well as calling, such as texting, playing games and checking web pages. Some people say that the technology is a bad thing because it is causing family problems. Sometimes teenagers sit at dinner and text their friends instead of helping or talking to their families. </w:t>
            </w:r>
          </w:p>
          <w:p w:rsidR="00285441" w:rsidRPr="009C19D1" w:rsidRDefault="00285441" w:rsidP="00285441">
            <w:pPr>
              <w:pStyle w:val="Default"/>
              <w:rPr>
                <w:sz w:val="22"/>
              </w:rPr>
            </w:pPr>
            <w:r w:rsidRPr="009C19D1">
              <w:rPr>
                <w:sz w:val="22"/>
              </w:rPr>
              <w:t>Mobile phones are also expensive and not everyone can buy them. Other people say that the technology is a good thing because people can find answers to help them study, learn new things and even learn languages. People in rural communities can use them to transfer money and to keep in touch with people far away. One thing is for sure, technology is changing very quickly and life is changing because of it.</w:t>
            </w:r>
          </w:p>
          <w:p w:rsidR="00285441" w:rsidRPr="009C19D1" w:rsidRDefault="00285441" w:rsidP="00285441">
            <w:pPr>
              <w:pStyle w:val="Default"/>
            </w:pPr>
          </w:p>
          <w:p w:rsidR="00285441" w:rsidRPr="009C19D1" w:rsidRDefault="00285441" w:rsidP="00285441">
            <w:pPr>
              <w:pStyle w:val="Default"/>
              <w:rPr>
                <w:sz w:val="22"/>
              </w:rPr>
            </w:pPr>
            <w:r w:rsidRPr="009C19D1">
              <w:rPr>
                <w:sz w:val="22"/>
              </w:rPr>
              <w:t xml:space="preserve">1. Everyone has a mobile phone now.              T/F </w:t>
            </w:r>
          </w:p>
          <w:p w:rsidR="00285441" w:rsidRPr="009C19D1" w:rsidRDefault="00285441" w:rsidP="00285441">
            <w:pPr>
              <w:pStyle w:val="Default"/>
              <w:rPr>
                <w:sz w:val="22"/>
              </w:rPr>
            </w:pPr>
            <w:r w:rsidRPr="009C19D1">
              <w:rPr>
                <w:sz w:val="22"/>
              </w:rPr>
              <w:t xml:space="preserve">2. Teenagers never text at dinner.                   T/F </w:t>
            </w:r>
          </w:p>
          <w:p w:rsidR="00285441" w:rsidRPr="009C19D1" w:rsidRDefault="00285441" w:rsidP="00285441">
            <w:pPr>
              <w:pStyle w:val="Default"/>
              <w:rPr>
                <w:sz w:val="22"/>
              </w:rPr>
            </w:pPr>
            <w:r w:rsidRPr="009C19D1">
              <w:rPr>
                <w:sz w:val="22"/>
              </w:rPr>
              <w:t xml:space="preserve">3. Mobile phones cost a lot of money.              T/F </w:t>
            </w:r>
          </w:p>
          <w:p w:rsidR="00285441" w:rsidRPr="009C19D1" w:rsidRDefault="00285441" w:rsidP="00285441">
            <w:pPr>
              <w:pStyle w:val="Default"/>
              <w:rPr>
                <w:sz w:val="22"/>
              </w:rPr>
            </w:pPr>
            <w:r w:rsidRPr="009C19D1">
              <w:rPr>
                <w:sz w:val="22"/>
              </w:rPr>
              <w:t xml:space="preserve">4. Mobile phones can help you study.               T/F </w:t>
            </w:r>
          </w:p>
          <w:p w:rsidR="00285441" w:rsidRPr="009C19D1" w:rsidRDefault="00285441" w:rsidP="00285441">
            <w:pPr>
              <w:pStyle w:val="Default"/>
            </w:pPr>
            <w:r w:rsidRPr="009C19D1">
              <w:rPr>
                <w:sz w:val="22"/>
              </w:rPr>
              <w:t>5. You can only use mobile phones in the city.  T/F</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B84AA2">
        <w:trPr>
          <w:trHeight w:val="917"/>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02"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285441">
      <w:pPr>
        <w:spacing w:after="0"/>
        <w:jc w:val="center"/>
        <w:rPr>
          <w:rFonts w:ascii="Gill Sans MT" w:hAnsi="Gill Sans MT"/>
          <w:sz w:val="32"/>
        </w:rPr>
      </w:pPr>
    </w:p>
    <w:p w:rsidR="00285441" w:rsidRPr="009C19D1" w:rsidRDefault="00285441" w:rsidP="00285441">
      <w:pPr>
        <w:spacing w:after="0"/>
        <w:jc w:val="center"/>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1696"/>
        <w:gridCol w:w="1671"/>
        <w:gridCol w:w="858"/>
        <w:gridCol w:w="1530"/>
        <w:gridCol w:w="270"/>
        <w:gridCol w:w="2340"/>
        <w:gridCol w:w="153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hAnsi="Gill Sans MT" w:cs="Tahoma"/>
                <w:b/>
                <w:sz w:val="20"/>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Punctuations</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B7.3.2.1: Demonstrate use and mastery of </w:t>
            </w:r>
            <w:r w:rsidR="00B84AA2" w:rsidRPr="009C19D1">
              <w:rPr>
                <w:rFonts w:ascii="Gill Sans MT" w:hAnsi="Gill Sans MT" w:cs="Tahoma"/>
                <w:sz w:val="20"/>
              </w:rPr>
              <w:t>capitalization</w:t>
            </w:r>
            <w:r w:rsidRPr="009C19D1">
              <w:rPr>
                <w:rFonts w:ascii="Gill Sans MT" w:hAnsi="Gill Sans MT" w:cs="Tahoma"/>
                <w:sz w:val="20"/>
              </w:rPr>
              <w:t xml:space="preserve"> and punctuation in communication </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B7.3.2.1.1. Identify and use punctuation marks in given texts.</w:t>
            </w:r>
          </w:p>
        </w:tc>
        <w:tc>
          <w:tcPr>
            <w:tcW w:w="153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identify and use punctuation marks in given texts</w:t>
            </w:r>
          </w:p>
        </w:tc>
        <w:tc>
          <w:tcPr>
            <w:tcW w:w="3875"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21</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B84AA2">
        <w:tc>
          <w:tcPr>
            <w:tcW w:w="1696" w:type="dxa"/>
          </w:tcPr>
          <w:p w:rsidR="00285441" w:rsidRPr="009C19D1" w:rsidRDefault="00285441" w:rsidP="00285441">
            <w:pPr>
              <w:rPr>
                <w:rFonts w:ascii="Gill Sans MT" w:hAnsi="Gill Sans MT"/>
              </w:rPr>
            </w:pPr>
            <w:r w:rsidRPr="009C19D1">
              <w:rPr>
                <w:rFonts w:ascii="Gill Sans MT" w:hAnsi="Gill Sans MT"/>
              </w:rPr>
              <w:t>Phase/Duration</w:t>
            </w:r>
          </w:p>
        </w:tc>
        <w:tc>
          <w:tcPr>
            <w:tcW w:w="6669"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535" w:type="dxa"/>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B84AA2">
        <w:trPr>
          <w:trHeight w:val="1019"/>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69"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Write these symbols on the board</w:t>
            </w:r>
            <w:proofErr w:type="gramStart"/>
            <w:r w:rsidRPr="009C19D1">
              <w:rPr>
                <w:rFonts w:cstheme="minorBidi"/>
                <w:color w:val="auto"/>
                <w:sz w:val="22"/>
                <w:szCs w:val="22"/>
              </w:rPr>
              <w:t>: ,</w:t>
            </w:r>
            <w:proofErr w:type="gramEnd"/>
            <w:r w:rsidRPr="009C19D1">
              <w:rPr>
                <w:rFonts w:cstheme="minorBidi"/>
                <w:color w:val="auto"/>
                <w:sz w:val="22"/>
                <w:szCs w:val="22"/>
              </w:rPr>
              <w:t xml:space="preserve">  .  ? </w:t>
            </w:r>
          </w:p>
          <w:p w:rsidR="00285441" w:rsidRPr="009C19D1" w:rsidRDefault="00285441" w:rsidP="00285441">
            <w:pPr>
              <w:pStyle w:val="Default"/>
              <w:numPr>
                <w:ilvl w:val="0"/>
                <w:numId w:val="28"/>
              </w:numPr>
              <w:rPr>
                <w:rFonts w:cstheme="minorBidi"/>
                <w:color w:val="auto"/>
                <w:sz w:val="22"/>
                <w:szCs w:val="22"/>
              </w:rPr>
            </w:pPr>
            <w:r w:rsidRPr="009C19D1">
              <w:rPr>
                <w:rFonts w:cstheme="minorBidi"/>
                <w:color w:val="auto"/>
                <w:sz w:val="22"/>
                <w:szCs w:val="22"/>
              </w:rPr>
              <w:t>What do we call these symbols?</w:t>
            </w:r>
          </w:p>
          <w:p w:rsidR="00285441" w:rsidRPr="009C19D1" w:rsidRDefault="00285441" w:rsidP="00285441">
            <w:pPr>
              <w:pStyle w:val="Default"/>
              <w:numPr>
                <w:ilvl w:val="0"/>
                <w:numId w:val="28"/>
              </w:numPr>
              <w:rPr>
                <w:rFonts w:cstheme="minorBidi"/>
                <w:color w:val="auto"/>
                <w:sz w:val="22"/>
                <w:szCs w:val="22"/>
              </w:rPr>
            </w:pPr>
            <w:r w:rsidRPr="009C19D1">
              <w:rPr>
                <w:rFonts w:cstheme="minorBidi"/>
                <w:color w:val="auto"/>
                <w:sz w:val="22"/>
                <w:szCs w:val="22"/>
              </w:rPr>
              <w:t xml:space="preserve">What are they used for?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 xml:space="preserve">Today we are going to practice using these punctuation marks.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535" w:type="dxa"/>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B84AA2">
        <w:trPr>
          <w:trHeight w:val="530"/>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69" w:type="dxa"/>
            <w:gridSpan w:val="5"/>
          </w:tcPr>
          <w:p w:rsidR="00285441" w:rsidRPr="009C19D1" w:rsidRDefault="00285441" w:rsidP="00285441">
            <w:pPr>
              <w:rPr>
                <w:rFonts w:ascii="Gill Sans MT" w:hAnsi="Gill Sans MT"/>
              </w:rPr>
            </w:pPr>
            <w:r w:rsidRPr="009C19D1">
              <w:rPr>
                <w:rFonts w:ascii="Gill Sans MT" w:hAnsi="Gill Sans MT"/>
              </w:rPr>
              <w:t xml:space="preserve">Point to the punctuation marks on the board. Point to each symbol and ask: </w:t>
            </w:r>
          </w:p>
          <w:p w:rsidR="00285441" w:rsidRPr="009C19D1" w:rsidRDefault="00285441" w:rsidP="00285441">
            <w:pPr>
              <w:numPr>
                <w:ilvl w:val="0"/>
                <w:numId w:val="31"/>
              </w:numPr>
              <w:rPr>
                <w:rFonts w:ascii="Gill Sans MT" w:hAnsi="Gill Sans MT"/>
              </w:rPr>
            </w:pPr>
            <w:r w:rsidRPr="009C19D1">
              <w:rPr>
                <w:rFonts w:ascii="Gill Sans MT" w:hAnsi="Gill Sans MT"/>
              </w:rPr>
              <w:t xml:space="preserve">What is this called? </w:t>
            </w:r>
          </w:p>
          <w:p w:rsidR="00285441" w:rsidRPr="009C19D1" w:rsidRDefault="00285441" w:rsidP="00285441">
            <w:pPr>
              <w:numPr>
                <w:ilvl w:val="0"/>
                <w:numId w:val="31"/>
              </w:numPr>
              <w:rPr>
                <w:rFonts w:ascii="Gill Sans MT" w:hAnsi="Gill Sans MT"/>
              </w:rPr>
            </w:pPr>
            <w:r w:rsidRPr="009C19D1">
              <w:rPr>
                <w:rFonts w:ascii="Gill Sans MT" w:hAnsi="Gill Sans MT"/>
              </w:rPr>
              <w:t xml:space="preserve">When do we use a question mark? </w:t>
            </w:r>
          </w:p>
          <w:p w:rsidR="00285441" w:rsidRPr="009C19D1" w:rsidRDefault="00285441" w:rsidP="00285441">
            <w:pPr>
              <w:numPr>
                <w:ilvl w:val="0"/>
                <w:numId w:val="31"/>
              </w:numPr>
              <w:rPr>
                <w:rFonts w:ascii="Gill Sans MT" w:hAnsi="Gill Sans MT"/>
              </w:rPr>
            </w:pPr>
            <w:r w:rsidRPr="009C19D1">
              <w:rPr>
                <w:rFonts w:ascii="Gill Sans MT" w:hAnsi="Gill Sans MT"/>
              </w:rPr>
              <w:t>When do we use a full stop?</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Write the following sentences on the board: </w:t>
            </w:r>
          </w:p>
          <w:p w:rsidR="00285441" w:rsidRPr="009C19D1" w:rsidRDefault="00285441" w:rsidP="00285441">
            <w:pPr>
              <w:rPr>
                <w:rFonts w:ascii="Gill Sans MT" w:hAnsi="Gill Sans MT"/>
              </w:rPr>
            </w:pPr>
            <w:r w:rsidRPr="009C19D1">
              <w:rPr>
                <w:rFonts w:ascii="Gill Sans MT" w:hAnsi="Gill Sans MT"/>
              </w:rPr>
              <w:t xml:space="preserve">a) She goes shopping every day </w:t>
            </w:r>
          </w:p>
          <w:p w:rsidR="00285441" w:rsidRPr="009C19D1" w:rsidRDefault="00285441" w:rsidP="00285441">
            <w:pPr>
              <w:rPr>
                <w:rFonts w:ascii="Gill Sans MT" w:hAnsi="Gill Sans MT"/>
              </w:rPr>
            </w:pPr>
            <w:r w:rsidRPr="009C19D1">
              <w:rPr>
                <w:rFonts w:ascii="Gill Sans MT" w:hAnsi="Gill Sans MT"/>
              </w:rPr>
              <w:t xml:space="preserve">b) What does she buy </w:t>
            </w:r>
          </w:p>
          <w:p w:rsidR="00285441" w:rsidRPr="009C19D1" w:rsidRDefault="00285441" w:rsidP="00285441">
            <w:pPr>
              <w:rPr>
                <w:rFonts w:ascii="Gill Sans MT" w:hAnsi="Gill Sans MT"/>
              </w:rPr>
            </w:pPr>
            <w:r w:rsidRPr="009C19D1">
              <w:rPr>
                <w:rFonts w:ascii="Gill Sans MT" w:hAnsi="Gill Sans MT"/>
              </w:rPr>
              <w:t xml:space="preserve">c) She buys okra pineapple rice and wine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What punctuation is missing in the first sentence? </w:t>
            </w:r>
          </w:p>
          <w:p w:rsidR="00285441" w:rsidRPr="009C19D1" w:rsidRDefault="00285441" w:rsidP="00285441">
            <w:pPr>
              <w:rPr>
                <w:rFonts w:ascii="Gill Sans MT" w:hAnsi="Gill Sans MT"/>
              </w:rPr>
            </w:pPr>
            <w:r w:rsidRPr="009C19D1">
              <w:rPr>
                <w:rFonts w:ascii="Gill Sans MT" w:hAnsi="Gill Sans MT"/>
              </w:rPr>
              <w:t xml:space="preserve">(Answer: a full stop) </w:t>
            </w:r>
          </w:p>
          <w:p w:rsidR="00285441" w:rsidRPr="009C19D1" w:rsidRDefault="00285441" w:rsidP="00285441">
            <w:pPr>
              <w:rPr>
                <w:rFonts w:ascii="Gill Sans MT" w:hAnsi="Gill Sans MT"/>
              </w:rPr>
            </w:pPr>
            <w:r w:rsidRPr="009C19D1">
              <w:rPr>
                <w:rFonts w:ascii="Gill Sans MT" w:hAnsi="Gill Sans MT"/>
              </w:rPr>
              <w:t xml:space="preserve">Why do we need a full stop? (Answer: It is a sentence.)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What punctuation is missing in the second sentence? (Answer: a question mark)</w:t>
            </w:r>
          </w:p>
          <w:p w:rsidR="00285441" w:rsidRPr="009C19D1" w:rsidRDefault="00285441" w:rsidP="00285441">
            <w:pPr>
              <w:rPr>
                <w:rFonts w:ascii="Gill Sans MT" w:hAnsi="Gill Sans MT"/>
              </w:rPr>
            </w:pPr>
            <w:r w:rsidRPr="009C19D1">
              <w:rPr>
                <w:rFonts w:ascii="Gill Sans MT" w:hAnsi="Gill Sans MT"/>
              </w:rPr>
              <w:t xml:space="preserve">Why do we need a question mark? (It is a question.)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Revise with learners on words like ‘what, where, why, when, how, who, can, could, will, do, did’ are all used to ask a question.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What punctuation is missing in the last sentence? </w:t>
            </w:r>
          </w:p>
          <w:p w:rsidR="00285441" w:rsidRPr="009C19D1" w:rsidRDefault="00285441" w:rsidP="00285441">
            <w:pPr>
              <w:rPr>
                <w:rFonts w:ascii="Gill Sans MT" w:hAnsi="Gill Sans MT"/>
              </w:rPr>
            </w:pPr>
            <w:r w:rsidRPr="009C19D1">
              <w:rPr>
                <w:rFonts w:ascii="Gill Sans MT" w:hAnsi="Gill Sans MT"/>
              </w:rPr>
              <w:t xml:space="preserve">(Answer: commas and a full stop at the end) </w:t>
            </w:r>
          </w:p>
          <w:p w:rsidR="00285441" w:rsidRPr="009C19D1" w:rsidRDefault="00285441" w:rsidP="00285441">
            <w:pPr>
              <w:rPr>
                <w:rFonts w:ascii="Gill Sans MT" w:hAnsi="Gill Sans MT"/>
              </w:rPr>
            </w:pPr>
            <w:r w:rsidRPr="009C19D1">
              <w:rPr>
                <w:rFonts w:ascii="Gill Sans MT" w:hAnsi="Gill Sans MT"/>
              </w:rPr>
              <w:t xml:space="preserve">Why do we need commas? (Answer: It is a list.) </w:t>
            </w:r>
          </w:p>
          <w:p w:rsidR="00285441" w:rsidRPr="009C19D1" w:rsidRDefault="00285441" w:rsidP="00285441">
            <w:pPr>
              <w:rPr>
                <w:rFonts w:ascii="Gill Sans MT" w:hAnsi="Gill Sans MT"/>
              </w:rPr>
            </w:pPr>
            <w:r w:rsidRPr="009C19D1">
              <w:rPr>
                <w:rFonts w:ascii="Gill Sans MT" w:hAnsi="Gill Sans MT"/>
              </w:rPr>
              <w:t xml:space="preserve">How many commas do we need? (Answer: 2)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lastRenderedPageBreak/>
              <w:t xml:space="preserve">Write another set of sentence on the board with no punctuation: </w:t>
            </w:r>
          </w:p>
          <w:p w:rsidR="00285441" w:rsidRPr="009C19D1" w:rsidRDefault="00285441" w:rsidP="00285441">
            <w:pPr>
              <w:rPr>
                <w:rFonts w:ascii="Gill Sans MT" w:hAnsi="Gill Sans MT"/>
              </w:rPr>
            </w:pPr>
            <w:r w:rsidRPr="009C19D1">
              <w:rPr>
                <w:rFonts w:ascii="Gill Sans MT" w:hAnsi="Gill Sans MT"/>
              </w:rPr>
              <w:t xml:space="preserve">“Have any of you been to the seaside I have not been I would love to go because I have heard it is beautiful sunny and fun”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Ask learners to tell you where to write the punctuation and rewrite the sentence again with correct punctuations.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In pairs, learners write </w:t>
            </w:r>
            <w:r w:rsidR="00B84AA2" w:rsidRPr="009C19D1">
              <w:rPr>
                <w:rFonts w:ascii="Gill Sans MT" w:hAnsi="Gill Sans MT"/>
              </w:rPr>
              <w:t>their</w:t>
            </w:r>
            <w:r w:rsidRPr="009C19D1">
              <w:rPr>
                <w:rFonts w:ascii="Gill Sans MT" w:hAnsi="Gill Sans MT"/>
              </w:rPr>
              <w:t xml:space="preserve"> own short text about riding a bicycle. There must be questions, sentences and a list.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Give the learners time to write. Move around the classroom to make sure they understand and are doing the task.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Invite 1-2 pairs to read their texts to the class.</w:t>
            </w:r>
          </w:p>
        </w:tc>
        <w:tc>
          <w:tcPr>
            <w:tcW w:w="1535" w:type="dxa"/>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B84AA2">
        <w:trPr>
          <w:trHeight w:val="1043"/>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69"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numPr>
                <w:ilvl w:val="0"/>
                <w:numId w:val="32"/>
              </w:numPr>
              <w:rPr>
                <w:rFonts w:ascii="Gill Sans MT" w:hAnsi="Gill Sans MT"/>
              </w:rPr>
            </w:pPr>
            <w:r w:rsidRPr="009C19D1">
              <w:rPr>
                <w:rFonts w:ascii="Gill Sans MT" w:hAnsi="Gill Sans MT"/>
              </w:rPr>
              <w:t xml:space="preserve">What punctuation have we studied today? </w:t>
            </w:r>
          </w:p>
          <w:p w:rsidR="00285441" w:rsidRPr="009C19D1" w:rsidRDefault="00285441" w:rsidP="00285441">
            <w:pPr>
              <w:numPr>
                <w:ilvl w:val="0"/>
                <w:numId w:val="32"/>
              </w:numPr>
              <w:rPr>
                <w:rFonts w:ascii="Gill Sans MT" w:hAnsi="Gill Sans MT"/>
              </w:rPr>
            </w:pPr>
            <w:r w:rsidRPr="009C19D1">
              <w:rPr>
                <w:rFonts w:ascii="Gill Sans MT" w:hAnsi="Gill Sans MT"/>
              </w:rPr>
              <w:t>Why do we need punctuation marks in our writing?</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535" w:type="dxa"/>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778"/>
        <w:gridCol w:w="1589"/>
        <w:gridCol w:w="233"/>
        <w:gridCol w:w="2020"/>
        <w:gridCol w:w="2678"/>
        <w:gridCol w:w="162"/>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Comprehension</w:t>
            </w:r>
          </w:p>
        </w:tc>
      </w:tr>
      <w:tr w:rsidR="00285441" w:rsidRPr="009C19D1" w:rsidTr="00285441">
        <w:trPr>
          <w:trHeight w:val="474"/>
        </w:trPr>
        <w:tc>
          <w:tcPr>
            <w:tcW w:w="360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B7.2.1.2: Demonstrate increasing confidence and enjoyment in independent reading</w:t>
            </w:r>
          </w:p>
        </w:tc>
        <w:tc>
          <w:tcPr>
            <w:tcW w:w="48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B7.2.1.2.1. Generate and answer questions to increase understanding and independent reading of fiction texts</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read silently and answer comprehension questions on text/passage read</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8</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Keywords: </w:t>
            </w:r>
            <w:r w:rsidRPr="009C19D1">
              <w:rPr>
                <w:rFonts w:ascii="Gill Sans MT" w:hAnsi="Gill Sans MT"/>
              </w:rPr>
              <w:t>implicit, accompanying, accurately</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7A3">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52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971"/>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520" w:type="dxa"/>
            <w:gridSpan w:val="4"/>
          </w:tcPr>
          <w:p w:rsidR="00285441" w:rsidRPr="009C19D1" w:rsidRDefault="00285441" w:rsidP="00285441">
            <w:pPr>
              <w:pStyle w:val="Default"/>
              <w:rPr>
                <w:sz w:val="22"/>
              </w:rPr>
            </w:pPr>
            <w:r w:rsidRPr="009C19D1">
              <w:rPr>
                <w:sz w:val="22"/>
              </w:rPr>
              <w:t>Recap with learners to review their understanding in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Introduce the lesson by sharing the performance indicator.</w:t>
            </w:r>
          </w:p>
        </w:tc>
        <w:tc>
          <w:tcPr>
            <w:tcW w:w="1602" w:type="dxa"/>
            <w:gridSpan w:val="2"/>
          </w:tcPr>
          <w:p w:rsidR="00285441" w:rsidRPr="009C19D1" w:rsidRDefault="00285441" w:rsidP="00285441">
            <w:pPr>
              <w:rPr>
                <w:rFonts w:ascii="Gill Sans MT" w:hAnsi="Gill Sans MT"/>
              </w:rPr>
            </w:pPr>
          </w:p>
        </w:tc>
      </w:tr>
      <w:tr w:rsidR="00285441" w:rsidRPr="009C19D1" w:rsidTr="002857A3">
        <w:trPr>
          <w:trHeight w:val="98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520" w:type="dxa"/>
            <w:gridSpan w:val="4"/>
          </w:tcPr>
          <w:p w:rsidR="00285441" w:rsidRPr="009C19D1" w:rsidRDefault="00285441" w:rsidP="00285441">
            <w:pPr>
              <w:pStyle w:val="Default"/>
            </w:pPr>
            <w:r w:rsidRPr="009C19D1">
              <w:t xml:space="preserve">Let learners predict the content of the text to be read based on the title and accompanying pictures  </w:t>
            </w:r>
          </w:p>
          <w:p w:rsidR="00285441" w:rsidRPr="009C19D1" w:rsidRDefault="00285441" w:rsidP="00285441">
            <w:pPr>
              <w:pStyle w:val="Default"/>
            </w:pPr>
            <w:r w:rsidRPr="009C19D1">
              <w:t xml:space="preserve"> </w:t>
            </w:r>
          </w:p>
          <w:p w:rsidR="00285441" w:rsidRPr="009C19D1" w:rsidRDefault="00285441" w:rsidP="00285441">
            <w:pPr>
              <w:pStyle w:val="Default"/>
            </w:pPr>
            <w:r w:rsidRPr="009C19D1">
              <w:t xml:space="preserve">Guide learners to skim the text for general meaning. </w:t>
            </w:r>
          </w:p>
          <w:p w:rsidR="00285441" w:rsidRPr="009C19D1" w:rsidRDefault="00285441" w:rsidP="00285441">
            <w:pPr>
              <w:pStyle w:val="Default"/>
            </w:pPr>
            <w:r w:rsidRPr="009C19D1">
              <w:t xml:space="preserve"> </w:t>
            </w:r>
          </w:p>
          <w:p w:rsidR="00285441" w:rsidRPr="009C19D1" w:rsidRDefault="00285441" w:rsidP="00285441">
            <w:pPr>
              <w:pStyle w:val="Default"/>
            </w:pPr>
            <w:r w:rsidRPr="009C19D1">
              <w:t xml:space="preserve">Discuss the content of the text as well as vocabulary and with learners.   </w:t>
            </w:r>
          </w:p>
          <w:p w:rsidR="00285441" w:rsidRPr="009C19D1" w:rsidRDefault="00285441" w:rsidP="00285441">
            <w:pPr>
              <w:pStyle w:val="Default"/>
            </w:pPr>
            <w:r w:rsidRPr="009C19D1">
              <w:t xml:space="preserve"> </w:t>
            </w:r>
          </w:p>
          <w:p w:rsidR="00285441" w:rsidRPr="009C19D1" w:rsidRDefault="00285441" w:rsidP="00285441">
            <w:pPr>
              <w:pStyle w:val="Default"/>
            </w:pPr>
            <w:r w:rsidRPr="009C19D1">
              <w:t xml:space="preserve">Read aloud the text closely for implicit meaning. </w:t>
            </w:r>
          </w:p>
          <w:p w:rsidR="00285441" w:rsidRPr="009C19D1" w:rsidRDefault="00285441" w:rsidP="00285441">
            <w:pPr>
              <w:pStyle w:val="Default"/>
            </w:pPr>
          </w:p>
          <w:p w:rsidR="00285441" w:rsidRPr="009C19D1" w:rsidRDefault="00285441" w:rsidP="00285441">
            <w:pPr>
              <w:pStyle w:val="Default"/>
            </w:pPr>
            <w:r w:rsidRPr="009C19D1">
              <w:t xml:space="preserve">Write questions to guide learners reading and create a link with text. </w:t>
            </w:r>
          </w:p>
          <w:p w:rsidR="00285441" w:rsidRPr="009C19D1" w:rsidRDefault="00285441" w:rsidP="00285441">
            <w:pPr>
              <w:pStyle w:val="Default"/>
            </w:pPr>
            <w:r w:rsidRPr="009C19D1">
              <w:t xml:space="preserve"> </w:t>
            </w:r>
          </w:p>
          <w:p w:rsidR="00285441" w:rsidRPr="009C19D1" w:rsidRDefault="00285441" w:rsidP="00285441">
            <w:pPr>
              <w:pStyle w:val="Default"/>
            </w:pPr>
            <w:r w:rsidRPr="009C19D1">
              <w:t xml:space="preserve">Provide and interpret evidence to support understanding. </w:t>
            </w:r>
          </w:p>
          <w:p w:rsidR="00285441" w:rsidRPr="009C19D1" w:rsidRDefault="00285441" w:rsidP="00285441">
            <w:pPr>
              <w:pStyle w:val="Default"/>
            </w:pPr>
          </w:p>
          <w:p w:rsidR="00285441" w:rsidRPr="009C19D1" w:rsidRDefault="00285441" w:rsidP="00285441">
            <w:pPr>
              <w:pStyle w:val="Default"/>
            </w:pPr>
            <w:r w:rsidRPr="009C19D1">
              <w:t xml:space="preserve">Guide learners to answer questions accurately. </w:t>
            </w:r>
          </w:p>
          <w:p w:rsidR="00285441" w:rsidRPr="009C19D1" w:rsidRDefault="00285441" w:rsidP="00285441">
            <w:pPr>
              <w:pStyle w:val="Default"/>
            </w:pPr>
          </w:p>
          <w:p w:rsidR="00285441" w:rsidRPr="009C19D1" w:rsidRDefault="00285441" w:rsidP="00285441">
            <w:pPr>
              <w:pStyle w:val="Default"/>
            </w:pPr>
            <w:r w:rsidRPr="009C19D1">
              <w:t>Guide learners to use the answers to identify the main idea of the text.</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pPr>
            <w:r w:rsidRPr="009C19D1">
              <w:t>Have learners read a passage and answer questions on it.</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7A3">
        <w:trPr>
          <w:trHeight w:val="1052"/>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52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02"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692"/>
        <w:gridCol w:w="1675"/>
        <w:gridCol w:w="683"/>
        <w:gridCol w:w="1570"/>
        <w:gridCol w:w="2678"/>
        <w:gridCol w:w="612"/>
        <w:gridCol w:w="99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Duration: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Creative Writing</w:t>
            </w:r>
          </w:p>
        </w:tc>
      </w:tr>
      <w:tr w:rsidR="00285441" w:rsidRPr="009C19D1" w:rsidTr="00285441">
        <w:trPr>
          <w:trHeight w:val="474"/>
        </w:trPr>
        <w:tc>
          <w:tcPr>
            <w:tcW w:w="405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B7.4.2.1: Develop, organize and express ideas coherently and cohesively in writing for a variety of purposes.</w:t>
            </w:r>
          </w:p>
        </w:tc>
        <w:tc>
          <w:tcPr>
            <w:tcW w:w="486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sz w:val="20"/>
              </w:rPr>
              <w:t>B7.4.2.1.3. Create advertisements to persuade a given audience to take decisions on products and services</w:t>
            </w:r>
          </w:p>
        </w:tc>
        <w:tc>
          <w:tcPr>
            <w:tcW w:w="99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b/>
                <w:sz w:val="20"/>
              </w:rPr>
            </w:pPr>
            <w:r w:rsidRPr="009C19D1">
              <w:rPr>
                <w:rFonts w:ascii="Gill Sans MT" w:hAnsi="Gill Sans MT"/>
              </w:rPr>
              <w:t>Learners can write freely on topics of choice on issues in the community</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 and Leadership,</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28</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Keywords: </w:t>
            </w:r>
            <w:r w:rsidRPr="009C19D1">
              <w:rPr>
                <w:rFonts w:ascii="Gill Sans MT" w:hAnsi="Gill Sans MT"/>
              </w:rPr>
              <w:t>appropriate, advertisement</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7A3">
        <w:tc>
          <w:tcPr>
            <w:tcW w:w="1692" w:type="dxa"/>
          </w:tcPr>
          <w:p w:rsidR="00285441" w:rsidRPr="009C19D1" w:rsidRDefault="00285441" w:rsidP="00285441">
            <w:pPr>
              <w:rPr>
                <w:rFonts w:ascii="Gill Sans MT" w:hAnsi="Gill Sans MT"/>
              </w:rPr>
            </w:pPr>
            <w:r w:rsidRPr="009C19D1">
              <w:rPr>
                <w:rFonts w:ascii="Gill Sans MT" w:hAnsi="Gill Sans MT"/>
              </w:rPr>
              <w:t>Phase/Duration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1151"/>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06" w:type="dxa"/>
            <w:gridSpan w:val="4"/>
          </w:tcPr>
          <w:p w:rsidR="00285441" w:rsidRPr="009C19D1" w:rsidRDefault="00285441" w:rsidP="00285441">
            <w:pPr>
              <w:pStyle w:val="Default"/>
              <w:rPr>
                <w:sz w:val="22"/>
              </w:rPr>
            </w:pPr>
            <w:r w:rsidRPr="009C19D1">
              <w:rPr>
                <w:sz w:val="22"/>
              </w:rPr>
              <w:t>Ask learners to mimic a popular TV or radio advert they know.</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and introduce the lesson.</w:t>
            </w:r>
          </w:p>
        </w:tc>
        <w:tc>
          <w:tcPr>
            <w:tcW w:w="1602" w:type="dxa"/>
            <w:gridSpan w:val="2"/>
          </w:tcPr>
          <w:p w:rsidR="00285441" w:rsidRPr="009C19D1" w:rsidRDefault="00285441" w:rsidP="00285441">
            <w:pPr>
              <w:rPr>
                <w:rFonts w:ascii="Gill Sans MT" w:hAnsi="Gill Sans MT"/>
              </w:rPr>
            </w:pPr>
          </w:p>
        </w:tc>
      </w:tr>
      <w:tr w:rsidR="00285441" w:rsidRPr="009C19D1" w:rsidTr="002857A3">
        <w:trPr>
          <w:trHeight w:val="980"/>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06" w:type="dxa"/>
            <w:gridSpan w:val="4"/>
          </w:tcPr>
          <w:p w:rsidR="00285441" w:rsidRPr="009C19D1" w:rsidRDefault="00285441" w:rsidP="00285441">
            <w:pPr>
              <w:pStyle w:val="Default"/>
            </w:pPr>
            <w:r w:rsidRPr="009C19D1">
              <w:t xml:space="preserve">Guide learners to compose advertisement for the sale of products, services, events following appropriate format/style using process approach: </w:t>
            </w:r>
          </w:p>
          <w:p w:rsidR="00285441" w:rsidRPr="009C19D1" w:rsidRDefault="00285441" w:rsidP="00285441">
            <w:pPr>
              <w:pStyle w:val="Default"/>
            </w:pPr>
            <w:r w:rsidRPr="009C19D1">
              <w:t xml:space="preserve">e.g. </w:t>
            </w:r>
          </w:p>
          <w:p w:rsidR="00285441" w:rsidRPr="009C19D1" w:rsidRDefault="00285441" w:rsidP="00285441">
            <w:pPr>
              <w:pStyle w:val="Default"/>
            </w:pPr>
            <w:r w:rsidRPr="009C19D1">
              <w:t xml:space="preserve">o Title </w:t>
            </w:r>
          </w:p>
          <w:p w:rsidR="00285441" w:rsidRPr="009C19D1" w:rsidRDefault="00285441" w:rsidP="00285441">
            <w:pPr>
              <w:pStyle w:val="Default"/>
            </w:pPr>
            <w:proofErr w:type="gramStart"/>
            <w:r w:rsidRPr="009C19D1">
              <w:t>o</w:t>
            </w:r>
            <w:proofErr w:type="gramEnd"/>
            <w:r w:rsidRPr="009C19D1">
              <w:t xml:space="preserve"> body – information about the product or service including design and pictures, the buyer (target market/audience) and selling points (what is good about the product or service, why is the product or service better than others?) </w:t>
            </w:r>
          </w:p>
          <w:p w:rsidR="00285441" w:rsidRPr="009C19D1" w:rsidRDefault="00285441" w:rsidP="00285441">
            <w:pPr>
              <w:pStyle w:val="Default"/>
            </w:pPr>
          </w:p>
          <w:p w:rsidR="00285441" w:rsidRPr="009C19D1" w:rsidRDefault="00285441" w:rsidP="00285441">
            <w:pPr>
              <w:pStyle w:val="Default"/>
            </w:pPr>
            <w:r w:rsidRPr="009C19D1">
              <w:t xml:space="preserve">Encourage learners to use: </w:t>
            </w:r>
          </w:p>
          <w:p w:rsidR="00285441" w:rsidRPr="009C19D1" w:rsidRDefault="00285441" w:rsidP="00285441">
            <w:pPr>
              <w:pStyle w:val="Default"/>
              <w:rPr>
                <w:i/>
                <w:sz w:val="22"/>
              </w:rPr>
            </w:pPr>
            <w:r w:rsidRPr="009C19D1">
              <w:rPr>
                <w:i/>
                <w:sz w:val="22"/>
              </w:rPr>
              <w:t>o</w:t>
            </w:r>
            <w:r w:rsidRPr="009C19D1">
              <w:t xml:space="preserve"> </w:t>
            </w:r>
            <w:r w:rsidRPr="009C19D1">
              <w:rPr>
                <w:i/>
                <w:sz w:val="22"/>
              </w:rPr>
              <w:t xml:space="preserve">the simple present for conveying timeless statements and facts </w:t>
            </w:r>
          </w:p>
          <w:p w:rsidR="00285441" w:rsidRPr="009C19D1" w:rsidRDefault="00285441" w:rsidP="00285441">
            <w:pPr>
              <w:pStyle w:val="Default"/>
              <w:rPr>
                <w:i/>
                <w:sz w:val="22"/>
              </w:rPr>
            </w:pPr>
            <w:r w:rsidRPr="009C19D1">
              <w:rPr>
                <w:i/>
                <w:sz w:val="22"/>
              </w:rPr>
              <w:t xml:space="preserve">o rhetorical questions and repetition for persuasion </w:t>
            </w:r>
          </w:p>
          <w:p w:rsidR="00285441" w:rsidRPr="009C19D1" w:rsidRDefault="00285441" w:rsidP="00285441">
            <w:pPr>
              <w:pStyle w:val="Default"/>
            </w:pPr>
          </w:p>
          <w:p w:rsidR="00285441" w:rsidRPr="009C19D1" w:rsidRDefault="00285441" w:rsidP="00285441">
            <w:pPr>
              <w:pStyle w:val="Default"/>
            </w:pPr>
            <w:r w:rsidRPr="009C19D1">
              <w:t xml:space="preserve">Learners to Edit/Proofread the writing for sense or meaning, and effect (emotional reaction). </w:t>
            </w:r>
          </w:p>
          <w:p w:rsidR="00285441" w:rsidRPr="009C19D1" w:rsidRDefault="00285441" w:rsidP="00285441">
            <w:pPr>
              <w:pStyle w:val="Default"/>
            </w:pPr>
          </w:p>
          <w:p w:rsidR="00285441" w:rsidRPr="009C19D1" w:rsidRDefault="00285441" w:rsidP="00285441">
            <w:pPr>
              <w:pStyle w:val="Default"/>
            </w:pPr>
            <w:r w:rsidRPr="009C19D1">
              <w:t>Guide learners to publish writing using different media including ICT.</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pPr>
            <w:r w:rsidRPr="009C19D1">
              <w:t>Have learners to write freely on topics of choice on issues in the community.</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7A3">
        <w:trPr>
          <w:trHeight w:val="1034"/>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02"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692"/>
        <w:gridCol w:w="1675"/>
        <w:gridCol w:w="953"/>
        <w:gridCol w:w="1300"/>
        <w:gridCol w:w="2678"/>
        <w:gridCol w:w="162"/>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hAnsi="Gill Sans MT" w:cs="Tahoma"/>
                <w:b/>
                <w:sz w:val="20"/>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The old Man and his Children</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7A3">
        <w:tc>
          <w:tcPr>
            <w:tcW w:w="1692" w:type="dxa"/>
          </w:tcPr>
          <w:p w:rsidR="00285441" w:rsidRPr="009C19D1" w:rsidRDefault="00285441" w:rsidP="00285441">
            <w:pPr>
              <w:rPr>
                <w:rFonts w:ascii="Gill Sans MT" w:hAnsi="Gill Sans MT"/>
              </w:rPr>
            </w:pPr>
            <w:r w:rsidRPr="009C19D1">
              <w:rPr>
                <w:rFonts w:ascii="Gill Sans MT" w:hAnsi="Gill Sans MT"/>
              </w:rPr>
              <w:t>Phase/Duration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1025"/>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06"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602" w:type="dxa"/>
            <w:gridSpan w:val="2"/>
          </w:tcPr>
          <w:p w:rsidR="00285441" w:rsidRPr="009C19D1" w:rsidRDefault="00285441" w:rsidP="00285441">
            <w:pPr>
              <w:rPr>
                <w:rFonts w:ascii="Gill Sans MT" w:hAnsi="Gill Sans MT"/>
              </w:rPr>
            </w:pPr>
          </w:p>
        </w:tc>
      </w:tr>
      <w:tr w:rsidR="00285441" w:rsidRPr="009C19D1" w:rsidTr="002857A3">
        <w:trPr>
          <w:trHeight w:val="1070"/>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06"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The old Man and his Children</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7A3">
        <w:trPr>
          <w:trHeight w:val="800"/>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The old Man and his Children</w:t>
            </w:r>
            <w:r w:rsidRPr="009C19D1">
              <w:rPr>
                <w:rFonts w:ascii="Gill Sans MT" w:hAnsi="Gill Sans MT"/>
              </w:rPr>
              <w:t>)</w:t>
            </w:r>
          </w:p>
        </w:tc>
        <w:tc>
          <w:tcPr>
            <w:tcW w:w="1602" w:type="dxa"/>
            <w:gridSpan w:val="2"/>
          </w:tcPr>
          <w:p w:rsidR="00285441" w:rsidRPr="009C19D1" w:rsidRDefault="00285441" w:rsidP="00285441">
            <w:pPr>
              <w:rPr>
                <w:rFonts w:ascii="Gill Sans MT" w:hAnsi="Gill Sans MT"/>
              </w:rPr>
            </w:pPr>
          </w:p>
        </w:tc>
      </w:tr>
    </w:tbl>
    <w:p w:rsidR="00110DC1" w:rsidRPr="009C19D1" w:rsidRDefault="00110DC1"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8</w:t>
      </w:r>
    </w:p>
    <w:tbl>
      <w:tblPr>
        <w:tblStyle w:val="TableGrid"/>
        <w:tblW w:w="9900" w:type="dxa"/>
        <w:tblInd w:w="-365" w:type="dxa"/>
        <w:tblLook w:val="04A0" w:firstRow="1" w:lastRow="0" w:firstColumn="1" w:lastColumn="0" w:noHBand="0" w:noVBand="1"/>
      </w:tblPr>
      <w:tblGrid>
        <w:gridCol w:w="1692"/>
        <w:gridCol w:w="1675"/>
        <w:gridCol w:w="683"/>
        <w:gridCol w:w="1570"/>
        <w:gridCol w:w="2678"/>
        <w:gridCol w:w="72"/>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Sub Strand: </w:t>
            </w:r>
            <w:r w:rsidRPr="009C19D1">
              <w:rPr>
                <w:rFonts w:ascii="Gill Sans MT" w:hAnsi="Gill Sans MT"/>
              </w:rPr>
              <w:t>Listening Comprehension</w:t>
            </w:r>
          </w:p>
        </w:tc>
      </w:tr>
      <w:tr w:rsidR="00285441" w:rsidRPr="009C19D1" w:rsidTr="00285441">
        <w:trPr>
          <w:trHeight w:val="474"/>
        </w:trPr>
        <w:tc>
          <w:tcPr>
            <w:tcW w:w="405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w:t>
            </w:r>
            <w:bookmarkStart w:id="0" w:name="_GoBack"/>
            <w:bookmarkEnd w:id="0"/>
            <w:r w:rsidRPr="009C19D1">
              <w:rPr>
                <w:rFonts w:ascii="Gill Sans MT" w:hAnsi="Gill Sans MT" w:cs="Tahoma"/>
                <w:b/>
                <w:sz w:val="20"/>
              </w:rPr>
              <w:t xml:space="preserve">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B7.1.2.1: Demonstrate the ability to listen to extended reading and identify key information</w:t>
            </w:r>
          </w:p>
        </w:tc>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B7.1.2.1.2. Listen to, discuss ideas and share opinions from a level-appropriate text</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share opinions from a level-appropriate text.</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6-7</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7A3">
        <w:tc>
          <w:tcPr>
            <w:tcW w:w="1692" w:type="dxa"/>
          </w:tcPr>
          <w:p w:rsidR="00285441" w:rsidRPr="009C19D1" w:rsidRDefault="00285441" w:rsidP="00285441">
            <w:pPr>
              <w:rPr>
                <w:rFonts w:ascii="Gill Sans MT" w:hAnsi="Gill Sans MT"/>
              </w:rPr>
            </w:pPr>
            <w:r w:rsidRPr="009C19D1">
              <w:rPr>
                <w:rFonts w:ascii="Gill Sans MT" w:hAnsi="Gill Sans MT"/>
              </w:rPr>
              <w:t>Phase/Duration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02"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1007"/>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606"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602" w:type="dxa"/>
            <w:gridSpan w:val="2"/>
          </w:tcPr>
          <w:p w:rsidR="00285441" w:rsidRPr="009C19D1" w:rsidRDefault="00285441" w:rsidP="00285441">
            <w:pPr>
              <w:rPr>
                <w:rFonts w:ascii="Gill Sans MT" w:hAnsi="Gill Sans MT"/>
              </w:rPr>
            </w:pPr>
          </w:p>
        </w:tc>
      </w:tr>
      <w:tr w:rsidR="00285441" w:rsidRPr="009C19D1" w:rsidTr="002857A3">
        <w:trPr>
          <w:trHeight w:val="558"/>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606" w:type="dxa"/>
            <w:gridSpan w:val="4"/>
          </w:tcPr>
          <w:p w:rsidR="00285441" w:rsidRPr="009C19D1" w:rsidRDefault="00285441" w:rsidP="00285441">
            <w:pPr>
              <w:pStyle w:val="Default"/>
            </w:pPr>
            <w:r w:rsidRPr="009C19D1">
              <w:t xml:space="preserve">Have learners listen to teacher-read texts or video/audio recording on familiar topics. </w:t>
            </w:r>
          </w:p>
          <w:p w:rsidR="00285441" w:rsidRPr="009C19D1" w:rsidRDefault="00285441" w:rsidP="00285441">
            <w:pPr>
              <w:pStyle w:val="Default"/>
            </w:pPr>
          </w:p>
          <w:p w:rsidR="00285441" w:rsidRPr="009C19D1" w:rsidRDefault="00285441" w:rsidP="00285441">
            <w:pPr>
              <w:pStyle w:val="Default"/>
            </w:pPr>
            <w:r w:rsidRPr="009C19D1">
              <w:t xml:space="preserve">Model the visualization strategy to make meaning from texts heard and guide learners to Identify key points: </w:t>
            </w:r>
          </w:p>
          <w:p w:rsidR="00285441" w:rsidRPr="009C19D1" w:rsidRDefault="00285441" w:rsidP="00285441">
            <w:pPr>
              <w:pStyle w:val="Default"/>
            </w:pPr>
            <w:r w:rsidRPr="009C19D1">
              <w:t xml:space="preserve">o intent or purpose of the message (e.g. to inform, persuade, instruct); </w:t>
            </w:r>
          </w:p>
          <w:p w:rsidR="00285441" w:rsidRPr="009C19D1" w:rsidRDefault="00285441" w:rsidP="00285441">
            <w:pPr>
              <w:pStyle w:val="Default"/>
            </w:pPr>
            <w:proofErr w:type="gramStart"/>
            <w:r w:rsidRPr="009C19D1">
              <w:t>o</w:t>
            </w:r>
            <w:proofErr w:type="gramEnd"/>
            <w:r w:rsidRPr="009C19D1">
              <w:t xml:space="preserve"> the speaker’s enthusiasm and passion for the topic; o main idea (s) and supporting points. </w:t>
            </w:r>
          </w:p>
          <w:p w:rsidR="00285441" w:rsidRPr="009C19D1" w:rsidRDefault="00285441" w:rsidP="00285441">
            <w:pPr>
              <w:pStyle w:val="Default"/>
            </w:pPr>
          </w:p>
          <w:p w:rsidR="00285441" w:rsidRPr="009C19D1" w:rsidRDefault="00285441" w:rsidP="00285441">
            <w:pPr>
              <w:pStyle w:val="Default"/>
            </w:pPr>
            <w:r w:rsidRPr="009C19D1">
              <w:t>Encourage learners to practice constructing meaning from the texts or play</w:t>
            </w:r>
          </w:p>
          <w:p w:rsidR="00285441" w:rsidRPr="009C19D1" w:rsidRDefault="00285441" w:rsidP="00285441">
            <w:pPr>
              <w:pStyle w:val="Default"/>
            </w:pPr>
          </w:p>
          <w:p w:rsidR="00285441" w:rsidRPr="009C19D1" w:rsidRDefault="00285441" w:rsidP="00285441">
            <w:pPr>
              <w:pStyle w:val="Default"/>
            </w:pPr>
            <w:r w:rsidRPr="009C19D1">
              <w:t xml:space="preserve">In pairs/groups, learners share the knowledge acquired from details of a story/drama/text heard.   </w:t>
            </w:r>
          </w:p>
          <w:p w:rsidR="00285441" w:rsidRPr="009C19D1" w:rsidRDefault="00285441" w:rsidP="00285441">
            <w:pPr>
              <w:pStyle w:val="Default"/>
            </w:pPr>
          </w:p>
          <w:p w:rsidR="00285441" w:rsidRPr="009C19D1" w:rsidRDefault="00285441" w:rsidP="00285441">
            <w:pPr>
              <w:pStyle w:val="Default"/>
            </w:pPr>
            <w:r w:rsidRPr="009C19D1">
              <w:t>Put learners into groups to express personal opinions about details of texts.</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pPr>
            <w:r w:rsidRPr="009C19D1">
              <w:t>The practice of wearing rings is a very ancient one. Throughout history, people in many lands have decorated their bodies by wearing rings on their fingers, ears, lips, necks, noses, ankles, and wrists. In some cultures, a married woman wore a ring on the big toe of her left foot; a man might have put rings on his second and third toes. Today, the practice of wearing rings in some cases includes multiple facial rings, as well as rings in many other areas of the body.</w:t>
            </w:r>
          </w:p>
          <w:p w:rsidR="00285441" w:rsidRPr="009C19D1" w:rsidRDefault="00285441" w:rsidP="00285441">
            <w:pPr>
              <w:pStyle w:val="Default"/>
            </w:pPr>
          </w:p>
          <w:p w:rsidR="00285441" w:rsidRPr="009C19D1" w:rsidRDefault="00285441" w:rsidP="00285441">
            <w:pPr>
              <w:pStyle w:val="Default"/>
              <w:numPr>
                <w:ilvl w:val="0"/>
                <w:numId w:val="33"/>
              </w:numPr>
            </w:pPr>
            <w:r w:rsidRPr="009C19D1">
              <w:lastRenderedPageBreak/>
              <w:t>What is the paragraph mainly about?</w:t>
            </w:r>
          </w:p>
          <w:p w:rsidR="00285441" w:rsidRPr="009C19D1" w:rsidRDefault="00285441" w:rsidP="00285441">
            <w:pPr>
              <w:pStyle w:val="Default"/>
              <w:numPr>
                <w:ilvl w:val="0"/>
                <w:numId w:val="33"/>
              </w:numPr>
            </w:pPr>
            <w:r w:rsidRPr="009C19D1">
              <w:t>In about two to three sentences, summarize the text.</w:t>
            </w:r>
          </w:p>
        </w:tc>
        <w:tc>
          <w:tcPr>
            <w:tcW w:w="1602"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7A3">
        <w:trPr>
          <w:trHeight w:val="1079"/>
        </w:trPr>
        <w:tc>
          <w:tcPr>
            <w:tcW w:w="1692"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606"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02"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2857A3">
      <w:pPr>
        <w:spacing w:after="0"/>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1696"/>
        <w:gridCol w:w="1671"/>
        <w:gridCol w:w="858"/>
        <w:gridCol w:w="1530"/>
        <w:gridCol w:w="270"/>
        <w:gridCol w:w="2192"/>
        <w:gridCol w:w="148"/>
        <w:gridCol w:w="153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eastAsia="Gill Sans MT" w:hAnsi="Gill Sans MT" w:cs="Gill Sans MT"/>
                <w:b/>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Punctuations</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B7.3.2.1: Demonstrate use and mastery of </w:t>
            </w:r>
            <w:r w:rsidR="002857A3" w:rsidRPr="009C19D1">
              <w:rPr>
                <w:rFonts w:ascii="Gill Sans MT" w:hAnsi="Gill Sans MT" w:cs="Tahoma"/>
                <w:sz w:val="20"/>
              </w:rPr>
              <w:t>capitalization</w:t>
            </w:r>
            <w:r w:rsidRPr="009C19D1">
              <w:rPr>
                <w:rFonts w:ascii="Gill Sans MT" w:hAnsi="Gill Sans MT" w:cs="Tahoma"/>
                <w:sz w:val="20"/>
              </w:rPr>
              <w:t xml:space="preserve"> and punctuation in communication </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B7.3.2.1.1. Identify and use punctuation marks in given texts.</w:t>
            </w:r>
          </w:p>
        </w:tc>
        <w:tc>
          <w:tcPr>
            <w:tcW w:w="153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identify and use punctuation marks in given texts</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21</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7A3">
        <w:tc>
          <w:tcPr>
            <w:tcW w:w="1696" w:type="dxa"/>
          </w:tcPr>
          <w:p w:rsidR="00285441" w:rsidRPr="009C19D1" w:rsidRDefault="00285441" w:rsidP="00285441">
            <w:pPr>
              <w:rPr>
                <w:rFonts w:ascii="Gill Sans MT" w:hAnsi="Gill Sans MT"/>
              </w:rPr>
            </w:pPr>
            <w:r w:rsidRPr="009C19D1">
              <w:rPr>
                <w:rFonts w:ascii="Gill Sans MT" w:hAnsi="Gill Sans MT"/>
              </w:rPr>
              <w:t>Phase/Duration</w:t>
            </w:r>
          </w:p>
        </w:tc>
        <w:tc>
          <w:tcPr>
            <w:tcW w:w="6521"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68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1019"/>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521"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Write these symbols on the board</w:t>
            </w:r>
            <w:proofErr w:type="gramStart"/>
            <w:r w:rsidRPr="009C19D1">
              <w:rPr>
                <w:rFonts w:cstheme="minorBidi"/>
                <w:color w:val="auto"/>
                <w:sz w:val="22"/>
                <w:szCs w:val="22"/>
              </w:rPr>
              <w:t>: ,</w:t>
            </w:r>
            <w:proofErr w:type="gramEnd"/>
            <w:r w:rsidRPr="009C19D1">
              <w:rPr>
                <w:rFonts w:cstheme="minorBidi"/>
                <w:color w:val="auto"/>
                <w:sz w:val="22"/>
                <w:szCs w:val="22"/>
              </w:rPr>
              <w:t xml:space="preserve">  .  ? </w:t>
            </w:r>
          </w:p>
          <w:p w:rsidR="00285441" w:rsidRPr="009C19D1" w:rsidRDefault="00285441" w:rsidP="00285441">
            <w:pPr>
              <w:pStyle w:val="Default"/>
              <w:numPr>
                <w:ilvl w:val="0"/>
                <w:numId w:val="28"/>
              </w:numPr>
              <w:rPr>
                <w:rFonts w:cstheme="minorBidi"/>
                <w:color w:val="auto"/>
                <w:sz w:val="22"/>
                <w:szCs w:val="22"/>
              </w:rPr>
            </w:pPr>
            <w:r w:rsidRPr="009C19D1">
              <w:rPr>
                <w:rFonts w:cstheme="minorBidi"/>
                <w:color w:val="auto"/>
                <w:sz w:val="22"/>
                <w:szCs w:val="22"/>
              </w:rPr>
              <w:t>What do we call these symbols?</w:t>
            </w:r>
          </w:p>
          <w:p w:rsidR="00285441" w:rsidRPr="009C19D1" w:rsidRDefault="00285441" w:rsidP="00285441">
            <w:pPr>
              <w:pStyle w:val="Default"/>
              <w:numPr>
                <w:ilvl w:val="0"/>
                <w:numId w:val="28"/>
              </w:numPr>
              <w:rPr>
                <w:rFonts w:cstheme="minorBidi"/>
                <w:color w:val="auto"/>
                <w:sz w:val="22"/>
                <w:szCs w:val="22"/>
              </w:rPr>
            </w:pPr>
            <w:r w:rsidRPr="009C19D1">
              <w:rPr>
                <w:rFonts w:cstheme="minorBidi"/>
                <w:color w:val="auto"/>
                <w:sz w:val="22"/>
                <w:szCs w:val="22"/>
              </w:rPr>
              <w:t xml:space="preserve">What are they used for?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 xml:space="preserve">Today we are going to practice using these punctuation marks. </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683"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7A3">
        <w:trPr>
          <w:trHeight w:val="530"/>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521" w:type="dxa"/>
            <w:gridSpan w:val="5"/>
          </w:tcPr>
          <w:p w:rsidR="00285441" w:rsidRPr="009C19D1" w:rsidRDefault="00285441" w:rsidP="00285441">
            <w:pPr>
              <w:rPr>
                <w:rFonts w:ascii="Gill Sans MT" w:hAnsi="Gill Sans MT"/>
              </w:rPr>
            </w:pPr>
            <w:r w:rsidRPr="009C19D1">
              <w:rPr>
                <w:rFonts w:ascii="Gill Sans MT" w:hAnsi="Gill Sans MT"/>
              </w:rPr>
              <w:t xml:space="preserve">Point to the punctuation marks on the board. Point to each symbol and ask: </w:t>
            </w:r>
          </w:p>
          <w:p w:rsidR="00285441" w:rsidRPr="009C19D1" w:rsidRDefault="00285441" w:rsidP="00285441">
            <w:pPr>
              <w:numPr>
                <w:ilvl w:val="0"/>
                <w:numId w:val="31"/>
              </w:numPr>
              <w:rPr>
                <w:rFonts w:ascii="Gill Sans MT" w:hAnsi="Gill Sans MT"/>
              </w:rPr>
            </w:pPr>
            <w:r w:rsidRPr="009C19D1">
              <w:rPr>
                <w:rFonts w:ascii="Gill Sans MT" w:hAnsi="Gill Sans MT"/>
              </w:rPr>
              <w:t xml:space="preserve">What is this called? </w:t>
            </w:r>
          </w:p>
          <w:p w:rsidR="00285441" w:rsidRPr="009C19D1" w:rsidRDefault="00285441" w:rsidP="00285441">
            <w:pPr>
              <w:numPr>
                <w:ilvl w:val="0"/>
                <w:numId w:val="31"/>
              </w:numPr>
              <w:rPr>
                <w:rFonts w:ascii="Gill Sans MT" w:hAnsi="Gill Sans MT"/>
              </w:rPr>
            </w:pPr>
            <w:r w:rsidRPr="009C19D1">
              <w:rPr>
                <w:rFonts w:ascii="Gill Sans MT" w:hAnsi="Gill Sans MT"/>
              </w:rPr>
              <w:t xml:space="preserve">When do we use a question mark? </w:t>
            </w:r>
          </w:p>
          <w:p w:rsidR="00285441" w:rsidRPr="009C19D1" w:rsidRDefault="00285441" w:rsidP="00285441">
            <w:pPr>
              <w:numPr>
                <w:ilvl w:val="0"/>
                <w:numId w:val="31"/>
              </w:numPr>
              <w:rPr>
                <w:rFonts w:ascii="Gill Sans MT" w:hAnsi="Gill Sans MT"/>
              </w:rPr>
            </w:pPr>
            <w:r w:rsidRPr="009C19D1">
              <w:rPr>
                <w:rFonts w:ascii="Gill Sans MT" w:hAnsi="Gill Sans MT"/>
              </w:rPr>
              <w:t>When do we use a full stop?</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Write the following sentences on the board: </w:t>
            </w:r>
          </w:p>
          <w:p w:rsidR="00285441" w:rsidRPr="009C19D1" w:rsidRDefault="00285441" w:rsidP="00285441">
            <w:pPr>
              <w:rPr>
                <w:rFonts w:ascii="Gill Sans MT" w:hAnsi="Gill Sans MT"/>
              </w:rPr>
            </w:pPr>
            <w:r w:rsidRPr="009C19D1">
              <w:rPr>
                <w:rFonts w:ascii="Gill Sans MT" w:hAnsi="Gill Sans MT"/>
              </w:rPr>
              <w:t xml:space="preserve">a) She goes shopping every day </w:t>
            </w:r>
          </w:p>
          <w:p w:rsidR="00285441" w:rsidRPr="009C19D1" w:rsidRDefault="00285441" w:rsidP="00285441">
            <w:pPr>
              <w:rPr>
                <w:rFonts w:ascii="Gill Sans MT" w:hAnsi="Gill Sans MT"/>
              </w:rPr>
            </w:pPr>
            <w:r w:rsidRPr="009C19D1">
              <w:rPr>
                <w:rFonts w:ascii="Gill Sans MT" w:hAnsi="Gill Sans MT"/>
              </w:rPr>
              <w:t xml:space="preserve">b) What does she buy </w:t>
            </w:r>
          </w:p>
          <w:p w:rsidR="00285441" w:rsidRPr="009C19D1" w:rsidRDefault="00285441" w:rsidP="00285441">
            <w:pPr>
              <w:rPr>
                <w:rFonts w:ascii="Gill Sans MT" w:hAnsi="Gill Sans MT"/>
              </w:rPr>
            </w:pPr>
            <w:r w:rsidRPr="009C19D1">
              <w:rPr>
                <w:rFonts w:ascii="Gill Sans MT" w:hAnsi="Gill Sans MT"/>
              </w:rPr>
              <w:t xml:space="preserve">c) She buys okra pineapple rice and wine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What punctuation is missing in the first sentence? </w:t>
            </w:r>
          </w:p>
          <w:p w:rsidR="00285441" w:rsidRPr="009C19D1" w:rsidRDefault="00285441" w:rsidP="00285441">
            <w:pPr>
              <w:rPr>
                <w:rFonts w:ascii="Gill Sans MT" w:hAnsi="Gill Sans MT"/>
              </w:rPr>
            </w:pPr>
            <w:r w:rsidRPr="009C19D1">
              <w:rPr>
                <w:rFonts w:ascii="Gill Sans MT" w:hAnsi="Gill Sans MT"/>
              </w:rPr>
              <w:t xml:space="preserve">(Answer: a full stop) </w:t>
            </w:r>
          </w:p>
          <w:p w:rsidR="00285441" w:rsidRPr="009C19D1" w:rsidRDefault="00285441" w:rsidP="00285441">
            <w:pPr>
              <w:rPr>
                <w:rFonts w:ascii="Gill Sans MT" w:hAnsi="Gill Sans MT"/>
              </w:rPr>
            </w:pPr>
            <w:r w:rsidRPr="009C19D1">
              <w:rPr>
                <w:rFonts w:ascii="Gill Sans MT" w:hAnsi="Gill Sans MT"/>
              </w:rPr>
              <w:t xml:space="preserve">Why do we need a full stop? (Answer: It is a sentence.)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What punctuation is missing in the second sentence? (Answer: a question mark)</w:t>
            </w:r>
          </w:p>
          <w:p w:rsidR="00285441" w:rsidRPr="009C19D1" w:rsidRDefault="00285441" w:rsidP="00285441">
            <w:pPr>
              <w:rPr>
                <w:rFonts w:ascii="Gill Sans MT" w:hAnsi="Gill Sans MT"/>
              </w:rPr>
            </w:pPr>
            <w:r w:rsidRPr="009C19D1">
              <w:rPr>
                <w:rFonts w:ascii="Gill Sans MT" w:hAnsi="Gill Sans MT"/>
              </w:rPr>
              <w:t xml:space="preserve">Why do we need a question mark? (It is a question.)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Revise with learners on words like ‘what, where, why, when, how, who, can, could, will, do, did’ are all used to ask a question.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What punctuation is missing in the last sentence? </w:t>
            </w:r>
          </w:p>
          <w:p w:rsidR="00285441" w:rsidRPr="009C19D1" w:rsidRDefault="00285441" w:rsidP="00285441">
            <w:pPr>
              <w:rPr>
                <w:rFonts w:ascii="Gill Sans MT" w:hAnsi="Gill Sans MT"/>
              </w:rPr>
            </w:pPr>
            <w:r w:rsidRPr="009C19D1">
              <w:rPr>
                <w:rFonts w:ascii="Gill Sans MT" w:hAnsi="Gill Sans MT"/>
              </w:rPr>
              <w:t xml:space="preserve">(Answer: commas and a full stop at the end) </w:t>
            </w:r>
          </w:p>
          <w:p w:rsidR="00285441" w:rsidRPr="009C19D1" w:rsidRDefault="00285441" w:rsidP="00285441">
            <w:pPr>
              <w:rPr>
                <w:rFonts w:ascii="Gill Sans MT" w:hAnsi="Gill Sans MT"/>
              </w:rPr>
            </w:pPr>
            <w:r w:rsidRPr="009C19D1">
              <w:rPr>
                <w:rFonts w:ascii="Gill Sans MT" w:hAnsi="Gill Sans MT"/>
              </w:rPr>
              <w:t xml:space="preserve">Why do we need commas? (Answer: It is a list.) </w:t>
            </w:r>
          </w:p>
          <w:p w:rsidR="00285441" w:rsidRPr="009C19D1" w:rsidRDefault="00285441" w:rsidP="00285441">
            <w:pPr>
              <w:rPr>
                <w:rFonts w:ascii="Gill Sans MT" w:hAnsi="Gill Sans MT"/>
              </w:rPr>
            </w:pPr>
            <w:r w:rsidRPr="009C19D1">
              <w:rPr>
                <w:rFonts w:ascii="Gill Sans MT" w:hAnsi="Gill Sans MT"/>
              </w:rPr>
              <w:t xml:space="preserve">How many commas do we need? (Answer: 2)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Write another set of sentence on the board with no punctuation: </w:t>
            </w:r>
          </w:p>
          <w:p w:rsidR="00285441" w:rsidRPr="009C19D1" w:rsidRDefault="00285441" w:rsidP="00285441">
            <w:pPr>
              <w:rPr>
                <w:rFonts w:ascii="Gill Sans MT" w:hAnsi="Gill Sans MT"/>
              </w:rPr>
            </w:pPr>
            <w:r w:rsidRPr="009C19D1">
              <w:rPr>
                <w:rFonts w:ascii="Gill Sans MT" w:hAnsi="Gill Sans MT"/>
              </w:rPr>
              <w:lastRenderedPageBreak/>
              <w:t xml:space="preserve">“Have any of you been to the seaside I have not been I would love to go because I have heard it is beautiful sunny and fun”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Ask learners to tell you where to write the punctuation and rewrite the sentence again with correct punctuations.</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In pairs, learners write </w:t>
            </w:r>
            <w:r w:rsidR="002857A3" w:rsidRPr="009C19D1">
              <w:rPr>
                <w:rFonts w:ascii="Gill Sans MT" w:hAnsi="Gill Sans MT"/>
              </w:rPr>
              <w:t>their</w:t>
            </w:r>
            <w:r w:rsidRPr="009C19D1">
              <w:rPr>
                <w:rFonts w:ascii="Gill Sans MT" w:hAnsi="Gill Sans MT"/>
              </w:rPr>
              <w:t xml:space="preserve"> own short text about riding a bicycle. There must be questions, sentences and a list.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Give the learners time to write. Move around the classroom to make sure they understand and are doing the task.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Invite 1-2 pairs to read their texts to the class.</w:t>
            </w:r>
          </w:p>
        </w:tc>
        <w:tc>
          <w:tcPr>
            <w:tcW w:w="168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7A3">
        <w:trPr>
          <w:trHeight w:val="1043"/>
        </w:trPr>
        <w:tc>
          <w:tcPr>
            <w:tcW w:w="1696"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521"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numPr>
                <w:ilvl w:val="0"/>
                <w:numId w:val="32"/>
              </w:numPr>
              <w:rPr>
                <w:rFonts w:ascii="Gill Sans MT" w:hAnsi="Gill Sans MT"/>
              </w:rPr>
            </w:pPr>
            <w:r w:rsidRPr="009C19D1">
              <w:rPr>
                <w:rFonts w:ascii="Gill Sans MT" w:hAnsi="Gill Sans MT"/>
              </w:rPr>
              <w:t xml:space="preserve">What punctuation have we studied today? </w:t>
            </w:r>
          </w:p>
          <w:p w:rsidR="00285441" w:rsidRPr="009C19D1" w:rsidRDefault="00285441" w:rsidP="00285441">
            <w:pPr>
              <w:numPr>
                <w:ilvl w:val="0"/>
                <w:numId w:val="32"/>
              </w:numPr>
              <w:rPr>
                <w:rFonts w:ascii="Gill Sans MT" w:hAnsi="Gill Sans MT"/>
              </w:rPr>
            </w:pPr>
            <w:r w:rsidRPr="009C19D1">
              <w:rPr>
                <w:rFonts w:ascii="Gill Sans MT" w:hAnsi="Gill Sans MT"/>
              </w:rPr>
              <w:t>Why do we need punctuation marks in our writing?</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83"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503"/>
        <w:gridCol w:w="657"/>
        <w:gridCol w:w="1093"/>
        <w:gridCol w:w="2300"/>
        <w:gridCol w:w="720"/>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eastAsia="Gill Sans MT" w:hAnsi="Gill Sans MT" w:cs="Gill Sans MT"/>
                <w:b/>
              </w:rPr>
              <w:lastRenderedPageBreak/>
              <w:t xml:space="preserve">Week Ending: </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Summarizing</w:t>
            </w:r>
          </w:p>
        </w:tc>
      </w:tr>
      <w:tr w:rsidR="00285441" w:rsidRPr="009C19D1" w:rsidTr="00285441">
        <w:trPr>
          <w:trHeight w:val="755"/>
        </w:trPr>
        <w:tc>
          <w:tcPr>
            <w:tcW w:w="4527"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B7.2.2.1: Demonstrate an understanding in summarizing</w:t>
            </w:r>
          </w:p>
        </w:tc>
        <w:tc>
          <w:tcPr>
            <w:tcW w:w="411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B7.2.2.1.1. Use summarizing to understand key ideas in a range of texts</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Lesson: </w:t>
            </w:r>
          </w:p>
          <w:p w:rsidR="00285441" w:rsidRPr="009C19D1" w:rsidRDefault="00285441" w:rsidP="00285441">
            <w:pPr>
              <w:rPr>
                <w:rFonts w:ascii="Gill Sans MT" w:hAnsi="Gill Sans MT" w:cs="Tahoma"/>
                <w:b/>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387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summarize ideas in a text</w:t>
            </w:r>
          </w:p>
        </w:tc>
        <w:tc>
          <w:tcPr>
            <w:tcW w:w="603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11</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Keywords: </w:t>
            </w:r>
            <w:r w:rsidRPr="009C19D1">
              <w:rPr>
                <w:rFonts w:ascii="Gill Sans MT" w:hAnsi="Gill Sans MT"/>
              </w:rPr>
              <w:t>Summarize, important information, main ideas</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12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98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84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120"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E.g.,</w:t>
            </w:r>
          </w:p>
          <w:p w:rsidR="00285441" w:rsidRPr="009C19D1" w:rsidRDefault="00285441" w:rsidP="00285441">
            <w:pPr>
              <w:pStyle w:val="Default"/>
              <w:rPr>
                <w:i/>
                <w:sz w:val="20"/>
              </w:rPr>
            </w:pPr>
            <w:r w:rsidRPr="009C19D1">
              <w:rPr>
                <w:sz w:val="22"/>
              </w:rPr>
              <w:t xml:space="preserve">1. </w:t>
            </w:r>
            <w:r w:rsidR="002857A3" w:rsidRPr="009C19D1">
              <w:rPr>
                <w:i/>
                <w:sz w:val="20"/>
              </w:rPr>
              <w:t>How</w:t>
            </w:r>
            <w:r w:rsidRPr="009C19D1">
              <w:rPr>
                <w:i/>
                <w:sz w:val="20"/>
              </w:rPr>
              <w:t xml:space="preserve"> did you spend your </w:t>
            </w:r>
            <w:r w:rsidR="002857A3" w:rsidRPr="009C19D1">
              <w:rPr>
                <w:i/>
                <w:sz w:val="20"/>
              </w:rPr>
              <w:t>Christmas</w:t>
            </w:r>
            <w:r w:rsidRPr="009C19D1">
              <w:rPr>
                <w:i/>
                <w:sz w:val="20"/>
              </w:rPr>
              <w:t xml:space="preserve"> holidays? </w:t>
            </w:r>
          </w:p>
          <w:p w:rsidR="00285441" w:rsidRPr="009C19D1" w:rsidRDefault="00285441" w:rsidP="00285441">
            <w:pPr>
              <w:pStyle w:val="Default"/>
              <w:rPr>
                <w:sz w:val="22"/>
              </w:rPr>
            </w:pPr>
            <w:r w:rsidRPr="009C19D1">
              <w:rPr>
                <w:i/>
                <w:sz w:val="20"/>
              </w:rPr>
              <w:t>2. Is it more fun than being at school</w:t>
            </w:r>
            <w:r w:rsidRPr="009C19D1">
              <w:rPr>
                <w:sz w:val="22"/>
              </w:rPr>
              <w:t xml:space="preserve">?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Explain to learners that when you are telling your colleagues how you spent your holidays, you don’t say everything and you don’t tell them what happened every minute.</w:t>
            </w:r>
          </w:p>
          <w:p w:rsidR="00285441" w:rsidRPr="009C19D1" w:rsidRDefault="00285441" w:rsidP="00285441">
            <w:pPr>
              <w:pStyle w:val="Default"/>
              <w:rPr>
                <w:sz w:val="22"/>
              </w:rPr>
            </w:pPr>
            <w:r w:rsidRPr="009C19D1">
              <w:rPr>
                <w:sz w:val="22"/>
              </w:rPr>
              <w:t xml:space="preserve">- </w:t>
            </w:r>
            <w:r w:rsidR="002857A3" w:rsidRPr="009C19D1">
              <w:rPr>
                <w:sz w:val="22"/>
              </w:rPr>
              <w:t>Rather</w:t>
            </w:r>
            <w:r w:rsidRPr="009C19D1">
              <w:rPr>
                <w:sz w:val="22"/>
              </w:rPr>
              <w:t xml:space="preserve"> you give a summary and you share the most important information.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98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8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120" w:type="dxa"/>
            <w:gridSpan w:val="5"/>
          </w:tcPr>
          <w:p w:rsidR="00285441" w:rsidRPr="009C19D1" w:rsidRDefault="00285441" w:rsidP="00285441">
            <w:pPr>
              <w:pStyle w:val="Default"/>
              <w:rPr>
                <w:sz w:val="22"/>
              </w:rPr>
            </w:pPr>
            <w:r w:rsidRPr="009C19D1">
              <w:rPr>
                <w:sz w:val="22"/>
              </w:rPr>
              <w:t xml:space="preserve">Read a story as learners listen and pay attention to the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story and have learners follow along.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After reading, ask learners questions about the story to bring out the most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read a variety of passages/story and identify the main ideas in it.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Guide learners to analyze and decide what is important. </w:t>
            </w:r>
          </w:p>
          <w:p w:rsidR="00285441" w:rsidRPr="009C19D1" w:rsidRDefault="00285441" w:rsidP="00285441">
            <w:pPr>
              <w:pStyle w:val="Default"/>
              <w:rPr>
                <w:i/>
                <w:sz w:val="20"/>
              </w:rPr>
            </w:pPr>
            <w:proofErr w:type="gramStart"/>
            <w:r w:rsidRPr="009C19D1">
              <w:rPr>
                <w:sz w:val="22"/>
              </w:rPr>
              <w:t>o</w:t>
            </w:r>
            <w:proofErr w:type="gramEnd"/>
            <w:r w:rsidRPr="009C19D1">
              <w:rPr>
                <w:sz w:val="22"/>
              </w:rPr>
              <w:t xml:space="preserve"> </w:t>
            </w:r>
            <w:r w:rsidRPr="009C19D1">
              <w:rPr>
                <w:i/>
                <w:sz w:val="20"/>
              </w:rPr>
              <w:t xml:space="preserve">Do not write the same words as the author.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Think and write in your own words.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Ask, “What is the whole write up about?”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Restate or map out the gist/main idea and key details. </w:t>
            </w:r>
          </w:p>
          <w:p w:rsidR="00285441" w:rsidRPr="009C19D1" w:rsidRDefault="00285441" w:rsidP="00285441">
            <w:pPr>
              <w:pStyle w:val="Default"/>
            </w:pPr>
            <w:r w:rsidRPr="009C19D1">
              <w:rPr>
                <w:sz w:val="22"/>
              </w:rPr>
              <w:t>Restate the main ideas in own words</w:t>
            </w:r>
            <w:r w:rsidRPr="009C19D1">
              <w:t>.</w:t>
            </w:r>
          </w:p>
          <w:p w:rsidR="00285441" w:rsidRPr="009C19D1" w:rsidRDefault="00285441" w:rsidP="00285441">
            <w:pPr>
              <w:pStyle w:val="Default"/>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pPr>
            <w:r w:rsidRPr="009C19D1">
              <w:t>Learners write a summary on a story read</w:t>
            </w:r>
          </w:p>
        </w:tc>
        <w:tc>
          <w:tcPr>
            <w:tcW w:w="1980" w:type="dxa"/>
            <w:gridSpan w:val="2"/>
          </w:tcPr>
          <w:p w:rsidR="00285441" w:rsidRPr="009C19D1" w:rsidRDefault="00285441" w:rsidP="00285441">
            <w:pPr>
              <w:rPr>
                <w:rFonts w:ascii="Gill Sans MT" w:hAnsi="Gill Sans MT"/>
              </w:rPr>
            </w:pPr>
          </w:p>
        </w:tc>
      </w:tr>
      <w:tr w:rsidR="00285441" w:rsidRPr="009C19D1" w:rsidTr="00285441">
        <w:trPr>
          <w:trHeight w:val="1142"/>
        </w:trPr>
        <w:tc>
          <w:tcPr>
            <w:tcW w:w="1800" w:type="dxa"/>
          </w:tcPr>
          <w:p w:rsidR="00285441" w:rsidRPr="009C19D1" w:rsidRDefault="00285441" w:rsidP="00285441">
            <w:pPr>
              <w:rPr>
                <w:rFonts w:ascii="Gill Sans MT" w:hAnsi="Gill Sans MT"/>
              </w:rPr>
            </w:pPr>
            <w:r w:rsidRPr="009C19D1">
              <w:rPr>
                <w:rFonts w:ascii="Gill Sans MT" w:hAnsi="Gill Sans MT"/>
              </w:rPr>
              <w:lastRenderedPageBreak/>
              <w:t xml:space="preserve">PHASE 3: </w:t>
            </w:r>
            <w:r w:rsidRPr="009C19D1">
              <w:rPr>
                <w:rFonts w:ascii="Gill Sans MT" w:hAnsi="Gill Sans MT"/>
                <w:b/>
              </w:rPr>
              <w:t>REFLECTION</w:t>
            </w:r>
          </w:p>
        </w:tc>
        <w:tc>
          <w:tcPr>
            <w:tcW w:w="612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98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90"/>
        <w:gridCol w:w="1477"/>
        <w:gridCol w:w="1313"/>
        <w:gridCol w:w="1080"/>
        <w:gridCol w:w="450"/>
        <w:gridCol w:w="1620"/>
        <w:gridCol w:w="810"/>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eastAsia="Gill Sans MT" w:hAnsi="Gill Sans MT" w:cs="Gill Sans MT"/>
                <w:b/>
              </w:rPr>
              <w:lastRenderedPageBreak/>
              <w:t xml:space="preserve">Week Ending: </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6210" w:type="dxa"/>
            <w:gridSpan w:val="5"/>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Narrative Writing</w:t>
            </w:r>
          </w:p>
        </w:tc>
      </w:tr>
      <w:tr w:rsidR="00285441" w:rsidRPr="009C19D1" w:rsidTr="00285441">
        <w:trPr>
          <w:trHeight w:val="474"/>
        </w:trPr>
        <w:tc>
          <w:tcPr>
            <w:tcW w:w="46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B7.4.2.1: Develop, organize and express ideas coherently and cohesively in writing for a variety of purposes </w:t>
            </w:r>
          </w:p>
        </w:tc>
        <w:tc>
          <w:tcPr>
            <w:tcW w:w="39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B7.4.2.1.1.Write personal narratives using effective techniques incorporating descriptive details and logical event sequences</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7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write narratives of personal experiences about the past.</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 24</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Keywords:</w:t>
            </w:r>
            <w:r w:rsidRPr="009C19D1">
              <w:rPr>
                <w:rFonts w:ascii="Gill Sans MT" w:hAnsi="Gill Sans MT"/>
                <w:i/>
              </w:rPr>
              <w:t xml:space="preserve"> feelings, experiences</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890" w:type="dxa"/>
          </w:tcPr>
          <w:p w:rsidR="00285441" w:rsidRPr="009C19D1" w:rsidRDefault="00285441" w:rsidP="00285441">
            <w:pPr>
              <w:rPr>
                <w:rFonts w:ascii="Gill Sans MT" w:hAnsi="Gill Sans MT"/>
              </w:rPr>
            </w:pPr>
            <w:r w:rsidRPr="009C19D1">
              <w:rPr>
                <w:rFonts w:ascii="Gill Sans MT" w:hAnsi="Gill Sans MT"/>
              </w:rPr>
              <w:t>Phase/Duration</w:t>
            </w:r>
          </w:p>
        </w:tc>
        <w:tc>
          <w:tcPr>
            <w:tcW w:w="594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207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07"/>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5940"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 xml:space="preserve">E.g., 1. After the school holidays are you excited to come back to school? </w:t>
            </w:r>
          </w:p>
          <w:p w:rsidR="00285441" w:rsidRPr="009C19D1" w:rsidRDefault="00285441" w:rsidP="00285441">
            <w:pPr>
              <w:pStyle w:val="Default"/>
              <w:rPr>
                <w:sz w:val="22"/>
              </w:rPr>
            </w:pPr>
            <w:r w:rsidRPr="009C19D1">
              <w:rPr>
                <w:sz w:val="22"/>
              </w:rPr>
              <w:t xml:space="preserve">2. Are you sorry that the holiday is over? </w:t>
            </w:r>
          </w:p>
          <w:p w:rsidR="00285441" w:rsidRPr="009C19D1" w:rsidRDefault="00285441" w:rsidP="00285441">
            <w:pPr>
              <w:pStyle w:val="Default"/>
              <w:rPr>
                <w:sz w:val="22"/>
              </w:rPr>
            </w:pPr>
            <w:r w:rsidRPr="009C19D1">
              <w:rPr>
                <w:sz w:val="22"/>
              </w:rPr>
              <w:t>3. Are you happy to be with your friends again?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Elicit answers from learners and share the performance indicators.</w:t>
            </w:r>
          </w:p>
        </w:tc>
        <w:tc>
          <w:tcPr>
            <w:tcW w:w="207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80"/>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5940" w:type="dxa"/>
            <w:gridSpan w:val="5"/>
          </w:tcPr>
          <w:p w:rsidR="00285441" w:rsidRPr="009C19D1" w:rsidRDefault="00285441" w:rsidP="00285441">
            <w:pPr>
              <w:pStyle w:val="Default"/>
            </w:pPr>
            <w:r w:rsidRPr="009C19D1">
              <w:t>Ask learners to recall what they do on the first day of school.</w:t>
            </w:r>
          </w:p>
          <w:p w:rsidR="00285441" w:rsidRPr="009C19D1" w:rsidRDefault="00285441" w:rsidP="00285441">
            <w:pPr>
              <w:pStyle w:val="Default"/>
            </w:pPr>
          </w:p>
          <w:p w:rsidR="00285441" w:rsidRPr="009C19D1" w:rsidRDefault="00285441" w:rsidP="00285441">
            <w:pPr>
              <w:pStyle w:val="Default"/>
            </w:pPr>
            <w:r w:rsidRPr="009C19D1">
              <w:t>Take ideas from the learners and write them on the board. (Example answers: wake up, get dressed, wash, eat breakfast, walk to school)</w:t>
            </w:r>
          </w:p>
          <w:p w:rsidR="00285441" w:rsidRPr="009C19D1" w:rsidRDefault="00285441" w:rsidP="00285441">
            <w:pPr>
              <w:pStyle w:val="Default"/>
            </w:pPr>
          </w:p>
          <w:p w:rsidR="00285441" w:rsidRPr="009C19D1" w:rsidRDefault="00285441" w:rsidP="00285441">
            <w:pPr>
              <w:pStyle w:val="Default"/>
            </w:pPr>
            <w:r w:rsidRPr="009C19D1">
              <w:t xml:space="preserve">Have learners to use descriptive details (setting, experiences or series of events). </w:t>
            </w:r>
          </w:p>
          <w:p w:rsidR="00285441" w:rsidRPr="009C19D1" w:rsidRDefault="00285441" w:rsidP="00285441">
            <w:pPr>
              <w:pStyle w:val="Default"/>
              <w:rPr>
                <w:i/>
                <w:sz w:val="22"/>
              </w:rPr>
            </w:pPr>
            <w:r w:rsidRPr="009C19D1">
              <w:t xml:space="preserve">- </w:t>
            </w:r>
            <w:proofErr w:type="gramStart"/>
            <w:r w:rsidRPr="009C19D1">
              <w:rPr>
                <w:i/>
                <w:sz w:val="22"/>
              </w:rPr>
              <w:t>first-</w:t>
            </w:r>
            <w:proofErr w:type="gramEnd"/>
            <w:r w:rsidRPr="009C19D1">
              <w:rPr>
                <w:i/>
                <w:sz w:val="22"/>
              </w:rPr>
              <w:t xml:space="preserve">person point of view to convey feelings, experiences and thoughts. </w:t>
            </w:r>
          </w:p>
          <w:p w:rsidR="00285441" w:rsidRPr="009C19D1" w:rsidRDefault="00285441" w:rsidP="00285441">
            <w:pPr>
              <w:pStyle w:val="Default"/>
              <w:rPr>
                <w:i/>
                <w:sz w:val="22"/>
              </w:rPr>
            </w:pPr>
            <w:r w:rsidRPr="009C19D1">
              <w:rPr>
                <w:i/>
                <w:sz w:val="22"/>
              </w:rPr>
              <w:t xml:space="preserve">- </w:t>
            </w:r>
            <w:proofErr w:type="gramStart"/>
            <w:r w:rsidRPr="009C19D1">
              <w:rPr>
                <w:i/>
                <w:sz w:val="22"/>
              </w:rPr>
              <w:t>appropriate</w:t>
            </w:r>
            <w:proofErr w:type="gramEnd"/>
            <w:r w:rsidRPr="009C19D1">
              <w:rPr>
                <w:i/>
                <w:sz w:val="22"/>
              </w:rPr>
              <w:t xml:space="preserve"> grammatical structures. </w:t>
            </w:r>
          </w:p>
          <w:p w:rsidR="00285441" w:rsidRPr="009C19D1" w:rsidRDefault="00285441" w:rsidP="00285441">
            <w:pPr>
              <w:pStyle w:val="Default"/>
              <w:rPr>
                <w:i/>
                <w:sz w:val="22"/>
              </w:rPr>
            </w:pPr>
            <w:r w:rsidRPr="009C19D1">
              <w:rPr>
                <w:i/>
                <w:sz w:val="22"/>
              </w:rPr>
              <w:t xml:space="preserve">- adjectives and adjective phrases for producing vivid descriptions </w:t>
            </w:r>
          </w:p>
          <w:p w:rsidR="00285441" w:rsidRPr="009C19D1" w:rsidRDefault="00285441" w:rsidP="00285441">
            <w:pPr>
              <w:pStyle w:val="Default"/>
              <w:rPr>
                <w:i/>
                <w:sz w:val="22"/>
              </w:rPr>
            </w:pPr>
            <w:r w:rsidRPr="009C19D1">
              <w:rPr>
                <w:i/>
                <w:sz w:val="22"/>
              </w:rPr>
              <w:t xml:space="preserve">- adverbs and adverbials for describing how an action has been carried out </w:t>
            </w:r>
          </w:p>
          <w:p w:rsidR="00285441" w:rsidRPr="009C19D1" w:rsidRDefault="00285441" w:rsidP="00285441">
            <w:pPr>
              <w:pStyle w:val="Default"/>
              <w:rPr>
                <w:i/>
                <w:sz w:val="22"/>
              </w:rPr>
            </w:pPr>
            <w:r w:rsidRPr="009C19D1">
              <w:rPr>
                <w:i/>
                <w:sz w:val="22"/>
              </w:rPr>
              <w:t xml:space="preserve">- connectors for showing sequence of events </w:t>
            </w:r>
          </w:p>
          <w:p w:rsidR="00285441" w:rsidRPr="009C19D1" w:rsidRDefault="00285441" w:rsidP="00285441">
            <w:pPr>
              <w:pStyle w:val="Default"/>
              <w:rPr>
                <w:i/>
                <w:sz w:val="22"/>
              </w:rPr>
            </w:pPr>
            <w:r w:rsidRPr="009C19D1">
              <w:rPr>
                <w:i/>
                <w:sz w:val="22"/>
              </w:rPr>
              <w:t xml:space="preserve">- direct and indirect speech for variation and adding interest </w:t>
            </w:r>
          </w:p>
          <w:p w:rsidR="00285441" w:rsidRPr="009C19D1" w:rsidRDefault="00285441" w:rsidP="00285441">
            <w:pPr>
              <w:pStyle w:val="Default"/>
              <w:rPr>
                <w:i/>
                <w:sz w:val="22"/>
              </w:rPr>
            </w:pPr>
            <w:r w:rsidRPr="009C19D1">
              <w:rPr>
                <w:i/>
                <w:sz w:val="22"/>
              </w:rPr>
              <w:t xml:space="preserve">- nouns and noun phrases (e.g., participants, objects) </w:t>
            </w:r>
          </w:p>
          <w:p w:rsidR="00285441" w:rsidRPr="009C19D1" w:rsidRDefault="00285441" w:rsidP="00285441">
            <w:pPr>
              <w:pStyle w:val="Default"/>
              <w:rPr>
                <w:i/>
                <w:sz w:val="22"/>
              </w:rPr>
            </w:pPr>
            <w:r w:rsidRPr="009C19D1">
              <w:rPr>
                <w:i/>
                <w:sz w:val="22"/>
              </w:rPr>
              <w:t xml:space="preserve">- prepositions and prepositional phrases </w:t>
            </w:r>
          </w:p>
          <w:p w:rsidR="00285441" w:rsidRPr="009C19D1" w:rsidRDefault="00285441" w:rsidP="00285441">
            <w:pPr>
              <w:pStyle w:val="Default"/>
              <w:rPr>
                <w:i/>
                <w:sz w:val="22"/>
              </w:rPr>
            </w:pPr>
            <w:r w:rsidRPr="009C19D1">
              <w:rPr>
                <w:i/>
                <w:sz w:val="22"/>
              </w:rPr>
              <w:t xml:space="preserve">- first-person pronouns </w:t>
            </w:r>
          </w:p>
          <w:p w:rsidR="00285441" w:rsidRPr="009C19D1" w:rsidRDefault="00285441" w:rsidP="00285441">
            <w:pPr>
              <w:pStyle w:val="Default"/>
            </w:pPr>
          </w:p>
          <w:p w:rsidR="00285441" w:rsidRPr="009C19D1" w:rsidRDefault="00285441" w:rsidP="00285441">
            <w:pPr>
              <w:pStyle w:val="Default"/>
            </w:pPr>
            <w:r w:rsidRPr="009C19D1">
              <w:t xml:space="preserve">Guide learners to plan and write ideas detailing what they do on the first day of school : </w:t>
            </w:r>
          </w:p>
          <w:p w:rsidR="00285441" w:rsidRPr="009C19D1" w:rsidRDefault="00285441" w:rsidP="00285441">
            <w:pPr>
              <w:pStyle w:val="Default"/>
            </w:pPr>
          </w:p>
          <w:p w:rsidR="00285441" w:rsidRPr="009C19D1" w:rsidRDefault="00285441" w:rsidP="00285441">
            <w:pPr>
              <w:pStyle w:val="Default"/>
            </w:pPr>
            <w:r w:rsidRPr="009C19D1">
              <w:lastRenderedPageBreak/>
              <w:t xml:space="preserve">Let learners edit or proofread the writing for sense, meaning and effect (targeted audience reaction). </w:t>
            </w:r>
          </w:p>
          <w:p w:rsidR="00285441" w:rsidRPr="009C19D1" w:rsidRDefault="00285441" w:rsidP="00285441">
            <w:pPr>
              <w:pStyle w:val="Default"/>
            </w:pPr>
          </w:p>
          <w:p w:rsidR="00285441" w:rsidRPr="009C19D1" w:rsidRDefault="00285441" w:rsidP="00285441">
            <w:pPr>
              <w:pStyle w:val="Default"/>
            </w:pPr>
            <w:r w:rsidRPr="009C19D1">
              <w:t>Encourage learners to publish writing using different media including ICT.</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pPr>
            <w:r w:rsidRPr="009C19D1">
              <w:t>1. write a narrative of what you do every term on the first day of school</w:t>
            </w:r>
          </w:p>
        </w:tc>
        <w:tc>
          <w:tcPr>
            <w:tcW w:w="207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594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207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Mama is a sunrise</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Mama is a sunrise</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Mama is a sunrise</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110DC1" w:rsidRPr="009C19D1" w:rsidRDefault="00110DC1"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9</w:t>
      </w:r>
    </w:p>
    <w:tbl>
      <w:tblPr>
        <w:tblStyle w:val="TableGrid"/>
        <w:tblW w:w="9900" w:type="dxa"/>
        <w:tblInd w:w="-365" w:type="dxa"/>
        <w:tblLook w:val="04A0" w:firstRow="1" w:lastRow="0" w:firstColumn="1" w:lastColumn="0" w:noHBand="0" w:noVBand="1"/>
      </w:tblPr>
      <w:tblGrid>
        <w:gridCol w:w="1778"/>
        <w:gridCol w:w="1589"/>
        <w:gridCol w:w="683"/>
        <w:gridCol w:w="1570"/>
        <w:gridCol w:w="2537"/>
        <w:gridCol w:w="213"/>
        <w:gridCol w:w="153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Sub Strand: </w:t>
            </w:r>
            <w:r w:rsidRPr="009C19D1">
              <w:rPr>
                <w:rFonts w:ascii="Gill Sans MT" w:hAnsi="Gill Sans MT"/>
              </w:rPr>
              <w:t>Diphthongs</w:t>
            </w:r>
          </w:p>
        </w:tc>
      </w:tr>
      <w:tr w:rsidR="00285441" w:rsidRPr="009C19D1" w:rsidTr="00285441">
        <w:trPr>
          <w:trHeight w:val="474"/>
        </w:trPr>
        <w:tc>
          <w:tcPr>
            <w:tcW w:w="405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B7.1.3.1: Articulate English speech sounds to develop confidence and skills in listening and speaking</w:t>
            </w:r>
          </w:p>
        </w:tc>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B7.1.3.1.3. Produce diphthongs in context (centering and closing)</w:t>
            </w:r>
          </w:p>
        </w:tc>
        <w:tc>
          <w:tcPr>
            <w:tcW w:w="153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share opinions from a level-appropriate text.</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7A3">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379"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743"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1007"/>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79"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743" w:type="dxa"/>
            <w:gridSpan w:val="2"/>
          </w:tcPr>
          <w:p w:rsidR="00285441" w:rsidRPr="009C19D1" w:rsidRDefault="00285441" w:rsidP="00285441">
            <w:pPr>
              <w:rPr>
                <w:rFonts w:ascii="Gill Sans MT" w:hAnsi="Gill Sans MT"/>
              </w:rPr>
            </w:pPr>
          </w:p>
        </w:tc>
      </w:tr>
      <w:tr w:rsidR="00285441" w:rsidRPr="009C19D1" w:rsidTr="002857A3">
        <w:trPr>
          <w:trHeight w:val="53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79" w:type="dxa"/>
            <w:gridSpan w:val="4"/>
          </w:tcPr>
          <w:p w:rsidR="00285441" w:rsidRPr="009C19D1" w:rsidRDefault="00285441" w:rsidP="00285441">
            <w:pPr>
              <w:pStyle w:val="Default"/>
            </w:pPr>
            <w:r w:rsidRPr="009C19D1">
              <w:t xml:space="preserve">Write words with each of the diphthongs on the board. Pronounce the words and have learners repeat after you.  </w:t>
            </w:r>
          </w:p>
          <w:p w:rsidR="00285441" w:rsidRPr="009C19D1" w:rsidRDefault="00285441" w:rsidP="00285441">
            <w:pPr>
              <w:pStyle w:val="Default"/>
            </w:pPr>
          </w:p>
          <w:p w:rsidR="00285441" w:rsidRPr="009C19D1" w:rsidRDefault="00285441" w:rsidP="00285441">
            <w:pPr>
              <w:pStyle w:val="Default"/>
            </w:pPr>
            <w:r w:rsidRPr="009C19D1">
              <w:t xml:space="preserve">Learners come up with examples of words that have the diphthongs. Have learners identify these diphthongs as they read the words.  </w:t>
            </w:r>
          </w:p>
          <w:p w:rsidR="00285441" w:rsidRPr="009C19D1" w:rsidRDefault="00285441" w:rsidP="00285441">
            <w:pPr>
              <w:pStyle w:val="Default"/>
            </w:pPr>
            <w:r w:rsidRPr="009C19D1">
              <w:t xml:space="preserve">E.g.  </w:t>
            </w:r>
            <w:proofErr w:type="spellStart"/>
            <w:r w:rsidRPr="009C19D1">
              <w:t>ei</w:t>
            </w:r>
            <w:proofErr w:type="spellEnd"/>
            <w:r w:rsidRPr="009C19D1">
              <w:t xml:space="preserve"> - take  oi - boy </w:t>
            </w:r>
            <w:proofErr w:type="spellStart"/>
            <w:r w:rsidRPr="009C19D1">
              <w:t>ai</w:t>
            </w:r>
            <w:proofErr w:type="spellEnd"/>
            <w:r w:rsidRPr="009C19D1">
              <w:t xml:space="preserve">– why, try </w:t>
            </w:r>
          </w:p>
          <w:p w:rsidR="00285441" w:rsidRPr="009C19D1" w:rsidRDefault="00285441" w:rsidP="00285441">
            <w:pPr>
              <w:pStyle w:val="Default"/>
            </w:pPr>
          </w:p>
          <w:p w:rsidR="00285441" w:rsidRPr="009C19D1" w:rsidRDefault="00285441" w:rsidP="00285441">
            <w:pPr>
              <w:pStyle w:val="Default"/>
            </w:pPr>
            <w:r w:rsidRPr="009C19D1">
              <w:t>Learners form their own sentences using words having diphthongs</w:t>
            </w:r>
          </w:p>
          <w:p w:rsidR="00285441" w:rsidRPr="009C19D1" w:rsidRDefault="00285441" w:rsidP="00285441">
            <w:pPr>
              <w:pStyle w:val="Default"/>
            </w:pPr>
          </w:p>
          <w:p w:rsidR="00285441" w:rsidRPr="009C19D1" w:rsidRDefault="00285441" w:rsidP="00285441">
            <w:pPr>
              <w:pStyle w:val="Default"/>
            </w:pPr>
            <w:r w:rsidRPr="009C19D1">
              <w:t xml:space="preserve">Learners use their rhyming words in meaningful sentences. Introduce words that contain the target diphthongs, one at a time, by writing examples on the board </w:t>
            </w:r>
          </w:p>
          <w:p w:rsidR="00285441" w:rsidRPr="009C19D1" w:rsidRDefault="00285441" w:rsidP="00285441">
            <w:pPr>
              <w:pStyle w:val="Default"/>
            </w:pPr>
            <w:r w:rsidRPr="009C19D1">
              <w:t>e.g.  /</w:t>
            </w:r>
            <w:proofErr w:type="spellStart"/>
            <w:r w:rsidRPr="009C19D1">
              <w:t>e</w:t>
            </w:r>
            <w:r w:rsidRPr="009C19D1">
              <w:rPr>
                <w:rFonts w:ascii="Calibri" w:hAnsi="Calibri" w:cs="Calibri"/>
              </w:rPr>
              <w:t>Ʊ</w:t>
            </w:r>
            <w:proofErr w:type="spellEnd"/>
            <w:r w:rsidRPr="009C19D1">
              <w:t xml:space="preserve">/ -   go, no, boat, load etc. </w:t>
            </w:r>
          </w:p>
          <w:p w:rsidR="00285441" w:rsidRPr="009C19D1" w:rsidRDefault="00285441" w:rsidP="00285441">
            <w:pPr>
              <w:pStyle w:val="Default"/>
            </w:pPr>
            <w:r w:rsidRPr="009C19D1">
              <w:t>/</w:t>
            </w:r>
            <w:proofErr w:type="spellStart"/>
            <w:r w:rsidRPr="009C19D1">
              <w:t>a</w:t>
            </w:r>
            <w:r w:rsidRPr="009C19D1">
              <w:rPr>
                <w:rFonts w:ascii="Calibri" w:hAnsi="Calibri" w:cs="Calibri"/>
              </w:rPr>
              <w:t>Ʊ</w:t>
            </w:r>
            <w:proofErr w:type="spellEnd"/>
            <w:r w:rsidRPr="009C19D1">
              <w:t>/ - how, fowl etc.</w:t>
            </w:r>
          </w:p>
          <w:p w:rsidR="00285441" w:rsidRPr="009C19D1" w:rsidRDefault="00285441" w:rsidP="00285441">
            <w:pPr>
              <w:pStyle w:val="Default"/>
            </w:pPr>
          </w:p>
          <w:p w:rsidR="00285441" w:rsidRPr="009C19D1" w:rsidRDefault="00285441" w:rsidP="00285441">
            <w:pPr>
              <w:pStyle w:val="Default"/>
            </w:pPr>
            <w:r w:rsidRPr="009C19D1">
              <w:t>Learners read and identify the common sound in the words. In groups learners make a list of words containing diphthongs and use some in sentences e.g. she says today is pay day.</w:t>
            </w:r>
          </w:p>
          <w:p w:rsidR="00285441" w:rsidRPr="009C19D1" w:rsidRDefault="00285441" w:rsidP="00285441">
            <w:pPr>
              <w:pStyle w:val="Default"/>
            </w:pPr>
          </w:p>
          <w:p w:rsidR="00285441" w:rsidRPr="009C19D1" w:rsidRDefault="00285441" w:rsidP="00285441">
            <w:pPr>
              <w:pStyle w:val="Default"/>
            </w:pPr>
            <w:r w:rsidRPr="009C19D1">
              <w:t xml:space="preserve">In a discussion have learners talk about diphthongs. Give several examples and elicit examples from them. </w:t>
            </w:r>
          </w:p>
          <w:p w:rsidR="00285441" w:rsidRPr="009C19D1" w:rsidRDefault="00285441" w:rsidP="00285441">
            <w:pPr>
              <w:pStyle w:val="Default"/>
            </w:pPr>
            <w:r w:rsidRPr="009C19D1">
              <w:t>/</w:t>
            </w:r>
            <w:proofErr w:type="spellStart"/>
            <w:r w:rsidRPr="009C19D1">
              <w:t>i</w:t>
            </w:r>
            <w:r w:rsidRPr="009C19D1">
              <w:rPr>
                <w:rFonts w:ascii="Calibri" w:hAnsi="Calibri" w:cs="Calibri"/>
              </w:rPr>
              <w:t>ǝ</w:t>
            </w:r>
            <w:proofErr w:type="spellEnd"/>
            <w:r w:rsidRPr="009C19D1">
              <w:t xml:space="preserve">/ - fear, ear, near, clear  </w:t>
            </w:r>
          </w:p>
          <w:p w:rsidR="00285441" w:rsidRPr="009C19D1" w:rsidRDefault="00285441" w:rsidP="00285441">
            <w:pPr>
              <w:pStyle w:val="Default"/>
            </w:pPr>
            <w:r w:rsidRPr="009C19D1">
              <w:t>/</w:t>
            </w:r>
            <w:proofErr w:type="spellStart"/>
            <w:r w:rsidRPr="009C19D1">
              <w:t>e</w:t>
            </w:r>
            <w:r w:rsidRPr="009C19D1">
              <w:rPr>
                <w:rFonts w:ascii="Calibri" w:hAnsi="Calibri" w:cs="Calibri"/>
              </w:rPr>
              <w:t>ǝ</w:t>
            </w:r>
            <w:proofErr w:type="spellEnd"/>
            <w:r w:rsidRPr="009C19D1">
              <w:t xml:space="preserve">/ - prepare, there, stairs  </w:t>
            </w:r>
          </w:p>
          <w:p w:rsidR="00285441" w:rsidRPr="009C19D1" w:rsidRDefault="00285441" w:rsidP="00285441">
            <w:pPr>
              <w:pStyle w:val="Default"/>
            </w:pPr>
            <w:r w:rsidRPr="009C19D1">
              <w:t>/</w:t>
            </w:r>
            <w:proofErr w:type="spellStart"/>
            <w:r w:rsidRPr="009C19D1">
              <w:rPr>
                <w:rFonts w:ascii="Calibri" w:hAnsi="Calibri" w:cs="Calibri"/>
              </w:rPr>
              <w:t>Ʊǝ</w:t>
            </w:r>
            <w:proofErr w:type="spellEnd"/>
            <w:r w:rsidRPr="009C19D1">
              <w:t xml:space="preserve">/ - pure, secure </w:t>
            </w:r>
          </w:p>
          <w:p w:rsidR="00285441" w:rsidRPr="009C19D1" w:rsidRDefault="00285441" w:rsidP="00285441">
            <w:pPr>
              <w:pStyle w:val="Default"/>
            </w:pPr>
          </w:p>
          <w:p w:rsidR="00285441" w:rsidRPr="009C19D1" w:rsidRDefault="00285441" w:rsidP="00285441">
            <w:pPr>
              <w:pStyle w:val="Default"/>
            </w:pPr>
            <w:r w:rsidRPr="009C19D1">
              <w:lastRenderedPageBreak/>
              <w:t>Have learners use words with diphthongs in meaningful sentences.</w:t>
            </w:r>
          </w:p>
        </w:tc>
        <w:tc>
          <w:tcPr>
            <w:tcW w:w="1743"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7A3">
        <w:trPr>
          <w:trHeight w:val="1079"/>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79"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743"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2857A3">
      <w:pPr>
        <w:spacing w:after="0"/>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2065"/>
        <w:gridCol w:w="1302"/>
        <w:gridCol w:w="858"/>
        <w:gridCol w:w="1530"/>
        <w:gridCol w:w="270"/>
        <w:gridCol w:w="2070"/>
        <w:gridCol w:w="540"/>
        <w:gridCol w:w="126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eastAsia="Gill Sans MT" w:hAnsi="Gill Sans MT" w:cs="Gill Sans MT"/>
                <w:b/>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Vocabulary</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B7.3.3.1: Demonstrate appropriate use of vocabulary in communication</w:t>
            </w:r>
          </w:p>
        </w:tc>
        <w:tc>
          <w:tcPr>
            <w:tcW w:w="44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B7.3.3.1.1. Apply vocabulary appropriately in specific contexts</w:t>
            </w:r>
          </w:p>
        </w:tc>
        <w:tc>
          <w:tcPr>
            <w:tcW w:w="126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apply vocabulary appropriately in specific contexts</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23</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2065" w:type="dxa"/>
          </w:tcPr>
          <w:p w:rsidR="00285441" w:rsidRPr="009C19D1" w:rsidRDefault="00285441" w:rsidP="00285441">
            <w:pPr>
              <w:rPr>
                <w:rFonts w:ascii="Gill Sans MT" w:hAnsi="Gill Sans MT"/>
              </w:rPr>
            </w:pPr>
            <w:r w:rsidRPr="009C19D1">
              <w:rPr>
                <w:rFonts w:ascii="Gill Sans MT" w:hAnsi="Gill Sans MT"/>
              </w:rPr>
              <w:t>Phase/Duration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30"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Review with learners on the previous lesson through questions and answers.</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Guide learners to use appropriate vocabulary in specific contexts and situations. E.g.:</w:t>
            </w:r>
          </w:p>
          <w:p w:rsidR="00285441" w:rsidRPr="009C19D1" w:rsidRDefault="00285441" w:rsidP="00285441">
            <w:pPr>
              <w:rPr>
                <w:rFonts w:ascii="Gill Sans MT" w:hAnsi="Gill Sans MT"/>
              </w:rPr>
            </w:pPr>
            <w:r w:rsidRPr="009C19D1">
              <w:rPr>
                <w:rFonts w:ascii="Gill Sans MT" w:hAnsi="Gill Sans MT"/>
              </w:rPr>
              <w:t xml:space="preserve">1. When asking for and giving advice </w:t>
            </w:r>
          </w:p>
          <w:p w:rsidR="00285441" w:rsidRPr="009C19D1" w:rsidRDefault="00285441" w:rsidP="00285441">
            <w:pPr>
              <w:rPr>
                <w:rFonts w:ascii="Gill Sans MT" w:hAnsi="Gill Sans MT"/>
              </w:rPr>
            </w:pPr>
            <w:r w:rsidRPr="009C19D1">
              <w:rPr>
                <w:rFonts w:ascii="Gill Sans MT" w:hAnsi="Gill Sans MT"/>
              </w:rPr>
              <w:t xml:space="preserve">Asking for advice: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need some advice. I’ve no idea what to do.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do you think I should do?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would you recommend?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would you do if you were me?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Do you think I should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Giving advice: possible suggestions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You could always … (go to the shop and ask for an exchange).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My advice would be to ... (take it back and ask for a refund).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you need to do is ... (make a copy in case the original gets lost).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One thing you could do is ... (read your speech/presentation to a friend).</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When agreeing and disagreeing </w:t>
            </w:r>
          </w:p>
          <w:p w:rsidR="00285441" w:rsidRPr="009C19D1" w:rsidRDefault="00285441" w:rsidP="00285441">
            <w:pPr>
              <w:rPr>
                <w:rFonts w:ascii="Gill Sans MT" w:hAnsi="Gill Sans MT"/>
              </w:rPr>
            </w:pPr>
            <w:r w:rsidRPr="009C19D1">
              <w:rPr>
                <w:rFonts w:ascii="Gill Sans MT" w:hAnsi="Gill Sans MT"/>
              </w:rPr>
              <w:t xml:space="preserve">Agreeing: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tend to agree with you.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That’s a good idea.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I’m with you on that point.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I’ll go along with that.</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Disagreeing: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see things differently.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tend to disagree with that idea.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agree up to a point. However, ... </w:t>
            </w:r>
          </w:p>
          <w:p w:rsidR="00285441" w:rsidRPr="009C19D1" w:rsidRDefault="00285441" w:rsidP="00285441">
            <w:pPr>
              <w:rPr>
                <w:rFonts w:ascii="Gill Sans MT" w:hAnsi="Gill Sans MT"/>
              </w:rPr>
            </w:pPr>
            <w:r w:rsidRPr="009C19D1">
              <w:rPr>
                <w:rFonts w:ascii="Gill Sans MT" w:hAnsi="Gill Sans MT"/>
              </w:rPr>
              <w:t>o You have a point there, but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 xml:space="preserve">Assessment </w:t>
            </w:r>
          </w:p>
          <w:p w:rsidR="00285441" w:rsidRPr="009C19D1" w:rsidRDefault="00285441" w:rsidP="00285441">
            <w:pPr>
              <w:rPr>
                <w:rFonts w:ascii="Gill Sans MT" w:hAnsi="Gill Sans MT"/>
              </w:rPr>
            </w:pPr>
            <w:r w:rsidRPr="009C19D1">
              <w:rPr>
                <w:rFonts w:ascii="Gill Sans MT" w:hAnsi="Gill Sans MT"/>
              </w:rPr>
              <w:lastRenderedPageBreak/>
              <w:t>learners in groups search for appropriate vocabulary to be used when;</w:t>
            </w:r>
          </w:p>
          <w:p w:rsidR="00285441" w:rsidRPr="009C19D1" w:rsidRDefault="00285441" w:rsidP="00285441">
            <w:pPr>
              <w:numPr>
                <w:ilvl w:val="0"/>
                <w:numId w:val="34"/>
              </w:numPr>
              <w:rPr>
                <w:rFonts w:ascii="Gill Sans MT" w:hAnsi="Gill Sans MT"/>
              </w:rPr>
            </w:pPr>
            <w:r w:rsidRPr="009C19D1">
              <w:rPr>
                <w:rFonts w:ascii="Gill Sans MT" w:hAnsi="Gill Sans MT"/>
              </w:rPr>
              <w:t xml:space="preserve">ordering food in a restaurant </w:t>
            </w:r>
          </w:p>
          <w:p w:rsidR="00285441" w:rsidRPr="009C19D1" w:rsidRDefault="00285441" w:rsidP="00285441">
            <w:pPr>
              <w:numPr>
                <w:ilvl w:val="0"/>
                <w:numId w:val="34"/>
              </w:numPr>
              <w:rPr>
                <w:rFonts w:ascii="Gill Sans MT" w:hAnsi="Gill Sans MT"/>
              </w:rPr>
            </w:pPr>
            <w:r w:rsidRPr="009C19D1">
              <w:rPr>
                <w:rFonts w:ascii="Gill Sans MT" w:hAnsi="Gill Sans MT"/>
              </w:rPr>
              <w:t xml:space="preserve">speaking at a friend’s birthday party </w:t>
            </w:r>
          </w:p>
          <w:p w:rsidR="00285441" w:rsidRPr="009C19D1" w:rsidRDefault="00285441" w:rsidP="00285441">
            <w:pPr>
              <w:numPr>
                <w:ilvl w:val="0"/>
                <w:numId w:val="34"/>
              </w:numPr>
              <w:rPr>
                <w:rFonts w:ascii="Gill Sans MT" w:hAnsi="Gill Sans MT"/>
              </w:rPr>
            </w:pPr>
            <w:r w:rsidRPr="009C19D1">
              <w:rPr>
                <w:rFonts w:ascii="Gill Sans MT" w:hAnsi="Gill Sans MT"/>
              </w:rPr>
              <w:t>in conversation with peers, adults etc.</w:t>
            </w:r>
          </w:p>
        </w:tc>
        <w:tc>
          <w:tcPr>
            <w:tcW w:w="180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441">
        <w:trPr>
          <w:trHeight w:val="1043"/>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0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503"/>
        <w:gridCol w:w="657"/>
        <w:gridCol w:w="1093"/>
        <w:gridCol w:w="2300"/>
        <w:gridCol w:w="720"/>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eastAsia="Gill Sans MT" w:hAnsi="Gill Sans MT" w:cs="Gill Sans MT"/>
                <w:b/>
              </w:rPr>
              <w:lastRenderedPageBreak/>
              <w:t xml:space="preserve">Week Ending: </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Reading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Summarizing</w:t>
            </w:r>
          </w:p>
        </w:tc>
      </w:tr>
      <w:tr w:rsidR="00285441" w:rsidRPr="009C19D1" w:rsidTr="00285441">
        <w:trPr>
          <w:trHeight w:val="755"/>
        </w:trPr>
        <w:tc>
          <w:tcPr>
            <w:tcW w:w="4527"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B7.2.2.1: Demonstrate an understanding in summarizing</w:t>
            </w:r>
          </w:p>
        </w:tc>
        <w:tc>
          <w:tcPr>
            <w:tcW w:w="411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B7.2.2.1.1. Use summarizing to understand key ideas in a range of texts</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Lesson: </w:t>
            </w:r>
          </w:p>
          <w:p w:rsidR="00285441" w:rsidRPr="009C19D1" w:rsidRDefault="00285441" w:rsidP="00285441">
            <w:pPr>
              <w:rPr>
                <w:rFonts w:ascii="Gill Sans MT" w:hAnsi="Gill Sans MT" w:cs="Tahoma"/>
                <w:b/>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387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summarize ideas in a text</w:t>
            </w:r>
          </w:p>
        </w:tc>
        <w:tc>
          <w:tcPr>
            <w:tcW w:w="6030"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w:t>
            </w:r>
            <w:r w:rsidRPr="009C19D1">
              <w:rPr>
                <w:rFonts w:ascii="Gill Sans MT" w:hAnsi="Gill Sans MT" w:cs="Tahoma"/>
                <w:b/>
                <w:sz w:val="20"/>
              </w:rPr>
              <w:t xml:space="preserve"> 11</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Keywords: </w:t>
            </w:r>
            <w:r w:rsidRPr="009C19D1">
              <w:rPr>
                <w:rFonts w:ascii="Gill Sans MT" w:hAnsi="Gill Sans MT"/>
              </w:rPr>
              <w:t>Summarize, important information, main ideas</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12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98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84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120"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E.g.,</w:t>
            </w:r>
          </w:p>
          <w:p w:rsidR="00285441" w:rsidRPr="009C19D1" w:rsidRDefault="00285441" w:rsidP="00285441">
            <w:pPr>
              <w:pStyle w:val="Default"/>
              <w:rPr>
                <w:i/>
                <w:sz w:val="20"/>
              </w:rPr>
            </w:pPr>
            <w:r w:rsidRPr="009C19D1">
              <w:rPr>
                <w:sz w:val="22"/>
              </w:rPr>
              <w:t xml:space="preserve">1. </w:t>
            </w:r>
            <w:r w:rsidR="002857A3" w:rsidRPr="009C19D1">
              <w:rPr>
                <w:i/>
                <w:sz w:val="20"/>
              </w:rPr>
              <w:t>How</w:t>
            </w:r>
            <w:r w:rsidRPr="009C19D1">
              <w:rPr>
                <w:i/>
                <w:sz w:val="20"/>
              </w:rPr>
              <w:t xml:space="preserve"> did you spend your </w:t>
            </w:r>
            <w:r w:rsidR="002857A3" w:rsidRPr="009C19D1">
              <w:rPr>
                <w:i/>
                <w:sz w:val="20"/>
              </w:rPr>
              <w:t>Christmas</w:t>
            </w:r>
            <w:r w:rsidRPr="009C19D1">
              <w:rPr>
                <w:i/>
                <w:sz w:val="20"/>
              </w:rPr>
              <w:t xml:space="preserve"> holidays? </w:t>
            </w:r>
          </w:p>
          <w:p w:rsidR="00285441" w:rsidRPr="009C19D1" w:rsidRDefault="00285441" w:rsidP="00285441">
            <w:pPr>
              <w:pStyle w:val="Default"/>
              <w:rPr>
                <w:sz w:val="22"/>
              </w:rPr>
            </w:pPr>
            <w:r w:rsidRPr="009C19D1">
              <w:rPr>
                <w:i/>
                <w:sz w:val="20"/>
              </w:rPr>
              <w:t>2. Is it more fun than being at school</w:t>
            </w:r>
            <w:r w:rsidRPr="009C19D1">
              <w:rPr>
                <w:sz w:val="22"/>
              </w:rPr>
              <w:t xml:space="preserve">?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Explain to learners that when you are telling your colleagues how you spent your holidays, you don’t say everything and you don’t tell them what happened every minute.</w:t>
            </w:r>
          </w:p>
          <w:p w:rsidR="00285441" w:rsidRPr="009C19D1" w:rsidRDefault="00285441" w:rsidP="00285441">
            <w:pPr>
              <w:pStyle w:val="Default"/>
              <w:rPr>
                <w:sz w:val="22"/>
              </w:rPr>
            </w:pPr>
            <w:r w:rsidRPr="009C19D1">
              <w:rPr>
                <w:sz w:val="22"/>
              </w:rPr>
              <w:t xml:space="preserve">- </w:t>
            </w:r>
            <w:r w:rsidR="002857A3" w:rsidRPr="009C19D1">
              <w:rPr>
                <w:sz w:val="22"/>
              </w:rPr>
              <w:t>Rather</w:t>
            </w:r>
            <w:r w:rsidRPr="009C19D1">
              <w:rPr>
                <w:sz w:val="22"/>
              </w:rPr>
              <w:t xml:space="preserve"> you give a summary and you share the most important information.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98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8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120" w:type="dxa"/>
            <w:gridSpan w:val="5"/>
          </w:tcPr>
          <w:p w:rsidR="00285441" w:rsidRPr="009C19D1" w:rsidRDefault="00285441" w:rsidP="00285441">
            <w:pPr>
              <w:pStyle w:val="Default"/>
              <w:rPr>
                <w:sz w:val="22"/>
              </w:rPr>
            </w:pPr>
            <w:r w:rsidRPr="009C19D1">
              <w:rPr>
                <w:sz w:val="22"/>
              </w:rPr>
              <w:t xml:space="preserve">Read a story as learners listen and pay attention to the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Read the story and have learners follow along.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After reading, ask learners questions about the story to bring out the most important parts.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Have learners read a variety of passages/story and identify the main ideas in it.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Guide learners to analyze and decide what is important. </w:t>
            </w:r>
          </w:p>
          <w:p w:rsidR="00285441" w:rsidRPr="009C19D1" w:rsidRDefault="00285441" w:rsidP="00285441">
            <w:pPr>
              <w:pStyle w:val="Default"/>
              <w:rPr>
                <w:i/>
                <w:sz w:val="20"/>
              </w:rPr>
            </w:pPr>
            <w:proofErr w:type="gramStart"/>
            <w:r w:rsidRPr="009C19D1">
              <w:rPr>
                <w:sz w:val="22"/>
              </w:rPr>
              <w:t>o</w:t>
            </w:r>
            <w:proofErr w:type="gramEnd"/>
            <w:r w:rsidRPr="009C19D1">
              <w:rPr>
                <w:sz w:val="22"/>
              </w:rPr>
              <w:t xml:space="preserve"> </w:t>
            </w:r>
            <w:r w:rsidRPr="009C19D1">
              <w:rPr>
                <w:i/>
                <w:sz w:val="20"/>
              </w:rPr>
              <w:t xml:space="preserve">Do not write the same words as the author.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Think and write in your own words. </w:t>
            </w:r>
          </w:p>
          <w:p w:rsidR="00285441" w:rsidRPr="009C19D1" w:rsidRDefault="00285441" w:rsidP="00285441">
            <w:pPr>
              <w:pStyle w:val="Default"/>
              <w:rPr>
                <w:i/>
                <w:sz w:val="20"/>
              </w:rPr>
            </w:pPr>
            <w:proofErr w:type="gramStart"/>
            <w:r w:rsidRPr="009C19D1">
              <w:rPr>
                <w:i/>
                <w:sz w:val="20"/>
              </w:rPr>
              <w:t>o</w:t>
            </w:r>
            <w:proofErr w:type="gramEnd"/>
            <w:r w:rsidRPr="009C19D1">
              <w:rPr>
                <w:i/>
                <w:sz w:val="20"/>
              </w:rPr>
              <w:t xml:space="preserve"> Ask, “What is the whole write up about?”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Restate or map out the gist/main idea and key details. </w:t>
            </w:r>
          </w:p>
          <w:p w:rsidR="00285441" w:rsidRPr="009C19D1" w:rsidRDefault="00285441" w:rsidP="00285441">
            <w:pPr>
              <w:pStyle w:val="Default"/>
            </w:pPr>
            <w:r w:rsidRPr="009C19D1">
              <w:rPr>
                <w:sz w:val="22"/>
              </w:rPr>
              <w:t>Restate the main ideas in own words</w:t>
            </w:r>
            <w:r w:rsidRPr="009C19D1">
              <w:t>.</w:t>
            </w:r>
          </w:p>
          <w:p w:rsidR="00285441" w:rsidRPr="009C19D1" w:rsidRDefault="00285441" w:rsidP="00285441">
            <w:pPr>
              <w:pStyle w:val="Default"/>
            </w:pPr>
          </w:p>
          <w:p w:rsidR="00285441" w:rsidRPr="009C19D1" w:rsidRDefault="00285441" w:rsidP="00285441">
            <w:pPr>
              <w:pStyle w:val="Default"/>
              <w:rPr>
                <w:sz w:val="22"/>
                <w:u w:val="single"/>
              </w:rPr>
            </w:pPr>
            <w:r w:rsidRPr="009C19D1">
              <w:rPr>
                <w:sz w:val="22"/>
                <w:u w:val="single"/>
              </w:rPr>
              <w:t>Assessment</w:t>
            </w:r>
          </w:p>
          <w:p w:rsidR="00285441" w:rsidRPr="009C19D1" w:rsidRDefault="00285441" w:rsidP="00285441">
            <w:pPr>
              <w:pStyle w:val="Default"/>
            </w:pPr>
            <w:r w:rsidRPr="009C19D1">
              <w:t>Learners write a summary on a story read</w:t>
            </w:r>
          </w:p>
        </w:tc>
        <w:tc>
          <w:tcPr>
            <w:tcW w:w="1980" w:type="dxa"/>
            <w:gridSpan w:val="2"/>
          </w:tcPr>
          <w:p w:rsidR="00285441" w:rsidRPr="009C19D1" w:rsidRDefault="00285441" w:rsidP="00285441">
            <w:pPr>
              <w:rPr>
                <w:rFonts w:ascii="Gill Sans MT" w:hAnsi="Gill Sans MT"/>
              </w:rPr>
            </w:pPr>
          </w:p>
        </w:tc>
      </w:tr>
      <w:tr w:rsidR="00285441" w:rsidRPr="009C19D1" w:rsidTr="00285441">
        <w:trPr>
          <w:trHeight w:val="1142"/>
        </w:trPr>
        <w:tc>
          <w:tcPr>
            <w:tcW w:w="1800" w:type="dxa"/>
          </w:tcPr>
          <w:p w:rsidR="00285441" w:rsidRPr="009C19D1" w:rsidRDefault="00285441" w:rsidP="00285441">
            <w:pPr>
              <w:rPr>
                <w:rFonts w:ascii="Gill Sans MT" w:hAnsi="Gill Sans MT"/>
              </w:rPr>
            </w:pPr>
            <w:r w:rsidRPr="009C19D1">
              <w:rPr>
                <w:rFonts w:ascii="Gill Sans MT" w:hAnsi="Gill Sans MT"/>
              </w:rPr>
              <w:lastRenderedPageBreak/>
              <w:t xml:space="preserve">PHASE 3: </w:t>
            </w:r>
            <w:r w:rsidRPr="009C19D1">
              <w:rPr>
                <w:rFonts w:ascii="Gill Sans MT" w:hAnsi="Gill Sans MT"/>
                <w:b/>
              </w:rPr>
              <w:t>REFLECTION</w:t>
            </w:r>
          </w:p>
        </w:tc>
        <w:tc>
          <w:tcPr>
            <w:tcW w:w="612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98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778"/>
        <w:gridCol w:w="1589"/>
        <w:gridCol w:w="1313"/>
        <w:gridCol w:w="1080"/>
        <w:gridCol w:w="450"/>
        <w:gridCol w:w="1805"/>
        <w:gridCol w:w="625"/>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eastAsia="Gill Sans MT" w:hAnsi="Gill Sans MT" w:cs="Gill Sans MT"/>
                <w:b/>
              </w:rPr>
              <w:lastRenderedPageBreak/>
              <w:t xml:space="preserve">Week Ending: </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6210" w:type="dxa"/>
            <w:gridSpan w:val="5"/>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Narrative Writing</w:t>
            </w:r>
          </w:p>
        </w:tc>
      </w:tr>
      <w:tr w:rsidR="00285441" w:rsidRPr="009C19D1" w:rsidTr="00285441">
        <w:trPr>
          <w:trHeight w:val="474"/>
        </w:trPr>
        <w:tc>
          <w:tcPr>
            <w:tcW w:w="46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B7.4.2.1: Develop, organize and express ideas coherently and cohesively in writing for a variety of purposes </w:t>
            </w:r>
          </w:p>
        </w:tc>
        <w:tc>
          <w:tcPr>
            <w:tcW w:w="39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B7.4.2.1.1.Write personal narratives using effective techniques incorporating descriptive details and logical event sequences</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7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write narratives of personal experiences about the past.</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 24</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Keywords:</w:t>
            </w:r>
            <w:r w:rsidRPr="009C19D1">
              <w:rPr>
                <w:rFonts w:ascii="Gill Sans MT" w:hAnsi="Gill Sans MT"/>
                <w:i/>
              </w:rPr>
              <w:t xml:space="preserve"> feelings, experiences</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7A3">
        <w:tc>
          <w:tcPr>
            <w:tcW w:w="1778" w:type="dxa"/>
          </w:tcPr>
          <w:p w:rsidR="00285441" w:rsidRPr="009C19D1" w:rsidRDefault="00285441" w:rsidP="00285441">
            <w:pPr>
              <w:rPr>
                <w:rFonts w:ascii="Gill Sans MT" w:hAnsi="Gill Sans MT"/>
              </w:rPr>
            </w:pPr>
            <w:r w:rsidRPr="009C19D1">
              <w:rPr>
                <w:rFonts w:ascii="Gill Sans MT" w:hAnsi="Gill Sans MT"/>
              </w:rPr>
              <w:t>Phase/Duration</w:t>
            </w:r>
          </w:p>
        </w:tc>
        <w:tc>
          <w:tcPr>
            <w:tcW w:w="6237"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8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7A3">
        <w:trPr>
          <w:trHeight w:val="1007"/>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237"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 xml:space="preserve">E.g., 1. After the school holidays are you excited to come back to school? </w:t>
            </w:r>
          </w:p>
          <w:p w:rsidR="00285441" w:rsidRPr="009C19D1" w:rsidRDefault="00285441" w:rsidP="00285441">
            <w:pPr>
              <w:pStyle w:val="Default"/>
              <w:rPr>
                <w:sz w:val="22"/>
              </w:rPr>
            </w:pPr>
            <w:r w:rsidRPr="009C19D1">
              <w:rPr>
                <w:sz w:val="22"/>
              </w:rPr>
              <w:t xml:space="preserve">2. Are you sorry that the holiday is over? </w:t>
            </w:r>
          </w:p>
          <w:p w:rsidR="00285441" w:rsidRPr="009C19D1" w:rsidRDefault="00285441" w:rsidP="00285441">
            <w:pPr>
              <w:pStyle w:val="Default"/>
              <w:rPr>
                <w:sz w:val="22"/>
              </w:rPr>
            </w:pPr>
            <w:r w:rsidRPr="009C19D1">
              <w:rPr>
                <w:sz w:val="22"/>
              </w:rPr>
              <w:t>3. Are you happy to be with your friends again?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Elicit answers from learners and share the performance indicators.</w:t>
            </w:r>
          </w:p>
        </w:tc>
        <w:tc>
          <w:tcPr>
            <w:tcW w:w="188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7A3">
        <w:trPr>
          <w:trHeight w:val="98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237" w:type="dxa"/>
            <w:gridSpan w:val="5"/>
          </w:tcPr>
          <w:p w:rsidR="00285441" w:rsidRPr="009C19D1" w:rsidRDefault="00285441" w:rsidP="00285441">
            <w:pPr>
              <w:pStyle w:val="Default"/>
            </w:pPr>
            <w:r w:rsidRPr="009C19D1">
              <w:t>Ask learners to recall what they do on the first day of school.</w:t>
            </w:r>
          </w:p>
          <w:p w:rsidR="00285441" w:rsidRPr="009C19D1" w:rsidRDefault="00285441" w:rsidP="00285441">
            <w:pPr>
              <w:pStyle w:val="Default"/>
            </w:pPr>
          </w:p>
          <w:p w:rsidR="00285441" w:rsidRPr="009C19D1" w:rsidRDefault="00285441" w:rsidP="00285441">
            <w:pPr>
              <w:pStyle w:val="Default"/>
            </w:pPr>
            <w:r w:rsidRPr="009C19D1">
              <w:t>Take ideas from the learners and write them on the board. (Example answers: wake up, get dressed, wash, eat breakfast, walk to school)</w:t>
            </w:r>
          </w:p>
          <w:p w:rsidR="00285441" w:rsidRPr="009C19D1" w:rsidRDefault="00285441" w:rsidP="00285441">
            <w:pPr>
              <w:pStyle w:val="Default"/>
            </w:pPr>
          </w:p>
          <w:p w:rsidR="00285441" w:rsidRPr="009C19D1" w:rsidRDefault="00285441" w:rsidP="00285441">
            <w:pPr>
              <w:pStyle w:val="Default"/>
            </w:pPr>
            <w:r w:rsidRPr="009C19D1">
              <w:t xml:space="preserve">Have learners to use descriptive details (setting, experiences or series of events). </w:t>
            </w:r>
          </w:p>
          <w:p w:rsidR="00285441" w:rsidRPr="009C19D1" w:rsidRDefault="00285441" w:rsidP="00285441">
            <w:pPr>
              <w:pStyle w:val="Default"/>
              <w:rPr>
                <w:i/>
                <w:sz w:val="22"/>
              </w:rPr>
            </w:pPr>
            <w:r w:rsidRPr="009C19D1">
              <w:t xml:space="preserve">- </w:t>
            </w:r>
            <w:proofErr w:type="gramStart"/>
            <w:r w:rsidRPr="009C19D1">
              <w:rPr>
                <w:i/>
                <w:sz w:val="22"/>
              </w:rPr>
              <w:t>first-</w:t>
            </w:r>
            <w:proofErr w:type="gramEnd"/>
            <w:r w:rsidRPr="009C19D1">
              <w:rPr>
                <w:i/>
                <w:sz w:val="22"/>
              </w:rPr>
              <w:t xml:space="preserve">person point of view to convey feelings, experiences and thoughts. </w:t>
            </w:r>
          </w:p>
          <w:p w:rsidR="00285441" w:rsidRPr="009C19D1" w:rsidRDefault="00285441" w:rsidP="00285441">
            <w:pPr>
              <w:pStyle w:val="Default"/>
              <w:rPr>
                <w:i/>
                <w:sz w:val="22"/>
              </w:rPr>
            </w:pPr>
            <w:r w:rsidRPr="009C19D1">
              <w:rPr>
                <w:i/>
                <w:sz w:val="22"/>
              </w:rPr>
              <w:t xml:space="preserve">- </w:t>
            </w:r>
            <w:proofErr w:type="gramStart"/>
            <w:r w:rsidRPr="009C19D1">
              <w:rPr>
                <w:i/>
                <w:sz w:val="22"/>
              </w:rPr>
              <w:t>appropriate</w:t>
            </w:r>
            <w:proofErr w:type="gramEnd"/>
            <w:r w:rsidRPr="009C19D1">
              <w:rPr>
                <w:i/>
                <w:sz w:val="22"/>
              </w:rPr>
              <w:t xml:space="preserve"> grammatical structures. </w:t>
            </w:r>
          </w:p>
          <w:p w:rsidR="00285441" w:rsidRPr="009C19D1" w:rsidRDefault="00285441" w:rsidP="00285441">
            <w:pPr>
              <w:pStyle w:val="Default"/>
              <w:rPr>
                <w:i/>
                <w:sz w:val="22"/>
              </w:rPr>
            </w:pPr>
            <w:r w:rsidRPr="009C19D1">
              <w:rPr>
                <w:i/>
                <w:sz w:val="22"/>
              </w:rPr>
              <w:t xml:space="preserve">- adjectives and adjective phrases for producing vivid descriptions </w:t>
            </w:r>
          </w:p>
          <w:p w:rsidR="00285441" w:rsidRPr="009C19D1" w:rsidRDefault="00285441" w:rsidP="00285441">
            <w:pPr>
              <w:pStyle w:val="Default"/>
              <w:rPr>
                <w:i/>
                <w:sz w:val="22"/>
              </w:rPr>
            </w:pPr>
            <w:r w:rsidRPr="009C19D1">
              <w:rPr>
                <w:i/>
                <w:sz w:val="22"/>
              </w:rPr>
              <w:t xml:space="preserve">- adverbs and adverbials for describing how an action has been carried out </w:t>
            </w:r>
          </w:p>
          <w:p w:rsidR="00285441" w:rsidRPr="009C19D1" w:rsidRDefault="00285441" w:rsidP="00285441">
            <w:pPr>
              <w:pStyle w:val="Default"/>
              <w:rPr>
                <w:i/>
                <w:sz w:val="22"/>
              </w:rPr>
            </w:pPr>
            <w:r w:rsidRPr="009C19D1">
              <w:rPr>
                <w:i/>
                <w:sz w:val="22"/>
              </w:rPr>
              <w:t xml:space="preserve">- connectors for showing sequence of events </w:t>
            </w:r>
          </w:p>
          <w:p w:rsidR="00285441" w:rsidRPr="009C19D1" w:rsidRDefault="00285441" w:rsidP="00285441">
            <w:pPr>
              <w:pStyle w:val="Default"/>
              <w:rPr>
                <w:i/>
                <w:sz w:val="22"/>
              </w:rPr>
            </w:pPr>
            <w:r w:rsidRPr="009C19D1">
              <w:rPr>
                <w:i/>
                <w:sz w:val="22"/>
              </w:rPr>
              <w:t xml:space="preserve">- direct and indirect speech for variation and adding interest </w:t>
            </w:r>
          </w:p>
          <w:p w:rsidR="00285441" w:rsidRPr="009C19D1" w:rsidRDefault="00285441" w:rsidP="00285441">
            <w:pPr>
              <w:pStyle w:val="Default"/>
              <w:rPr>
                <w:i/>
                <w:sz w:val="22"/>
              </w:rPr>
            </w:pPr>
            <w:r w:rsidRPr="009C19D1">
              <w:rPr>
                <w:i/>
                <w:sz w:val="22"/>
              </w:rPr>
              <w:t xml:space="preserve">- nouns and noun phrases (e.g., participants, objects) </w:t>
            </w:r>
          </w:p>
          <w:p w:rsidR="00285441" w:rsidRPr="009C19D1" w:rsidRDefault="00285441" w:rsidP="00285441">
            <w:pPr>
              <w:pStyle w:val="Default"/>
              <w:rPr>
                <w:i/>
                <w:sz w:val="22"/>
              </w:rPr>
            </w:pPr>
            <w:r w:rsidRPr="009C19D1">
              <w:rPr>
                <w:i/>
                <w:sz w:val="22"/>
              </w:rPr>
              <w:t xml:space="preserve">- prepositions and prepositional phrases </w:t>
            </w:r>
          </w:p>
          <w:p w:rsidR="00285441" w:rsidRPr="009C19D1" w:rsidRDefault="00285441" w:rsidP="00285441">
            <w:pPr>
              <w:pStyle w:val="Default"/>
              <w:rPr>
                <w:i/>
                <w:sz w:val="22"/>
              </w:rPr>
            </w:pPr>
            <w:r w:rsidRPr="009C19D1">
              <w:rPr>
                <w:i/>
                <w:sz w:val="22"/>
              </w:rPr>
              <w:t xml:space="preserve">- first-person pronouns </w:t>
            </w:r>
          </w:p>
          <w:p w:rsidR="00285441" w:rsidRPr="009C19D1" w:rsidRDefault="00285441" w:rsidP="00285441">
            <w:pPr>
              <w:pStyle w:val="Default"/>
            </w:pPr>
          </w:p>
          <w:p w:rsidR="00285441" w:rsidRPr="009C19D1" w:rsidRDefault="00285441" w:rsidP="00285441">
            <w:pPr>
              <w:pStyle w:val="Default"/>
            </w:pPr>
            <w:r w:rsidRPr="009C19D1">
              <w:t xml:space="preserve">Guide learners to plan and write ideas detailing what they do on the first day of school : </w:t>
            </w:r>
          </w:p>
          <w:p w:rsidR="00285441" w:rsidRPr="009C19D1" w:rsidRDefault="00285441" w:rsidP="00285441">
            <w:pPr>
              <w:pStyle w:val="Default"/>
            </w:pPr>
          </w:p>
          <w:p w:rsidR="00285441" w:rsidRPr="009C19D1" w:rsidRDefault="00285441" w:rsidP="00285441">
            <w:pPr>
              <w:pStyle w:val="Default"/>
            </w:pPr>
            <w:r w:rsidRPr="009C19D1">
              <w:t xml:space="preserve">Let learners edit or proofread the writing for sense, meaning and effect (targeted audience reaction). </w:t>
            </w:r>
          </w:p>
          <w:p w:rsidR="00285441" w:rsidRPr="009C19D1" w:rsidRDefault="00285441" w:rsidP="00285441">
            <w:pPr>
              <w:pStyle w:val="Default"/>
            </w:pPr>
          </w:p>
          <w:p w:rsidR="00285441" w:rsidRPr="009C19D1" w:rsidRDefault="00285441" w:rsidP="00285441">
            <w:pPr>
              <w:pStyle w:val="Default"/>
            </w:pPr>
            <w:r w:rsidRPr="009C19D1">
              <w:lastRenderedPageBreak/>
              <w:t>Encourage learners to publish writing using different media including ICT.</w:t>
            </w:r>
          </w:p>
          <w:p w:rsidR="00285441" w:rsidRPr="009C19D1" w:rsidRDefault="00285441" w:rsidP="00285441">
            <w:pPr>
              <w:pStyle w:val="Default"/>
            </w:pPr>
          </w:p>
          <w:p w:rsidR="00285441" w:rsidRPr="009C19D1" w:rsidRDefault="00285441" w:rsidP="00285441">
            <w:pPr>
              <w:pStyle w:val="Default"/>
              <w:rPr>
                <w:u w:val="single"/>
              </w:rPr>
            </w:pPr>
            <w:r w:rsidRPr="009C19D1">
              <w:rPr>
                <w:u w:val="single"/>
              </w:rPr>
              <w:t>Assessment</w:t>
            </w:r>
          </w:p>
          <w:p w:rsidR="00285441" w:rsidRPr="009C19D1" w:rsidRDefault="00285441" w:rsidP="00285441">
            <w:pPr>
              <w:pStyle w:val="Default"/>
            </w:pPr>
            <w:r w:rsidRPr="009C19D1">
              <w:t>1. write a narrative of what you do every term on the first day of school</w:t>
            </w:r>
          </w:p>
        </w:tc>
        <w:tc>
          <w:tcPr>
            <w:tcW w:w="1885" w:type="dxa"/>
            <w:gridSpan w:val="2"/>
          </w:tcPr>
          <w:p w:rsidR="00285441" w:rsidRPr="009C19D1" w:rsidRDefault="00285441" w:rsidP="00285441">
            <w:pPr>
              <w:rPr>
                <w:rFonts w:ascii="Gill Sans MT" w:hAnsi="Gill Sans MT"/>
              </w:rPr>
            </w:pPr>
          </w:p>
        </w:tc>
      </w:tr>
      <w:tr w:rsidR="00285441" w:rsidRPr="009C19D1" w:rsidTr="002857A3">
        <w:trPr>
          <w:trHeight w:val="1070"/>
        </w:trPr>
        <w:tc>
          <w:tcPr>
            <w:tcW w:w="1778"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237"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8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Mama is a sunrise</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Mama is a sunrise</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Mama is a sunrise</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10</w:t>
      </w:r>
    </w:p>
    <w:tbl>
      <w:tblPr>
        <w:tblStyle w:val="TableGrid"/>
        <w:tblW w:w="9900" w:type="dxa"/>
        <w:tblInd w:w="-365" w:type="dxa"/>
        <w:tblLook w:val="04A0" w:firstRow="1" w:lastRow="0" w:firstColumn="1" w:lastColumn="0" w:noHBand="0" w:noVBand="1"/>
      </w:tblPr>
      <w:tblGrid>
        <w:gridCol w:w="2070"/>
        <w:gridCol w:w="1297"/>
        <w:gridCol w:w="537"/>
        <w:gridCol w:w="1716"/>
        <w:gridCol w:w="2390"/>
        <w:gridCol w:w="572"/>
        <w:gridCol w:w="1318"/>
      </w:tblGrid>
      <w:tr w:rsidR="00285441" w:rsidRPr="009C19D1" w:rsidTr="002857A3">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7A3">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Duration: 60mins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7A3">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Sub Strand: </w:t>
            </w:r>
            <w:r w:rsidRPr="009C19D1">
              <w:rPr>
                <w:rFonts w:ascii="Gill Sans MT" w:hAnsi="Gill Sans MT"/>
              </w:rPr>
              <w:t>Conversation</w:t>
            </w:r>
          </w:p>
        </w:tc>
      </w:tr>
      <w:tr w:rsidR="00285441" w:rsidRPr="009C19D1" w:rsidTr="002857A3">
        <w:trPr>
          <w:trHeight w:val="474"/>
        </w:trPr>
        <w:tc>
          <w:tcPr>
            <w:tcW w:w="3904"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B7.1.3.1: Articulate English speech sounds to develop confidence and skills in listening and speaking</w:t>
            </w:r>
          </w:p>
        </w:tc>
        <w:tc>
          <w:tcPr>
            <w:tcW w:w="4678"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B7.1.1.1.5. Use techniques (voice modulation and eye contact) for effective oral communication</w:t>
            </w:r>
          </w:p>
        </w:tc>
        <w:tc>
          <w:tcPr>
            <w:tcW w:w="1318"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7A3">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use techniques for effective oral communication.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2070" w:type="dxa"/>
          </w:tcPr>
          <w:p w:rsidR="00285441" w:rsidRPr="009C19D1" w:rsidRDefault="00285441" w:rsidP="00285441">
            <w:pPr>
              <w:rPr>
                <w:rFonts w:ascii="Gill Sans MT" w:hAnsi="Gill Sans MT"/>
              </w:rPr>
            </w:pPr>
            <w:r w:rsidRPr="009C19D1">
              <w:rPr>
                <w:rFonts w:ascii="Gill Sans MT" w:hAnsi="Gill Sans MT"/>
              </w:rPr>
              <w:t>Phase/Duration</w:t>
            </w:r>
          </w:p>
        </w:tc>
        <w:tc>
          <w:tcPr>
            <w:tcW w:w="594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9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07"/>
        </w:trPr>
        <w:tc>
          <w:tcPr>
            <w:tcW w:w="207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594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90" w:type="dxa"/>
            <w:gridSpan w:val="2"/>
          </w:tcPr>
          <w:p w:rsidR="00285441" w:rsidRPr="009C19D1" w:rsidRDefault="00285441" w:rsidP="00285441">
            <w:pPr>
              <w:rPr>
                <w:rFonts w:ascii="Gill Sans MT" w:hAnsi="Gill Sans MT"/>
              </w:rPr>
            </w:pPr>
          </w:p>
        </w:tc>
      </w:tr>
      <w:tr w:rsidR="00285441" w:rsidRPr="009C19D1" w:rsidTr="00285441">
        <w:trPr>
          <w:trHeight w:val="530"/>
        </w:trPr>
        <w:tc>
          <w:tcPr>
            <w:tcW w:w="207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5940" w:type="dxa"/>
            <w:gridSpan w:val="4"/>
          </w:tcPr>
          <w:p w:rsidR="00285441" w:rsidRPr="009C19D1" w:rsidRDefault="00285441" w:rsidP="00285441">
            <w:pPr>
              <w:pStyle w:val="Default"/>
            </w:pPr>
            <w:r w:rsidRPr="009C19D1">
              <w:t xml:space="preserve">Converse using appropriate voice (pace, volume, tone, stress) e.g. word and sentence stress. E.g.: increase (noun) and increase (verb). </w:t>
            </w:r>
          </w:p>
          <w:p w:rsidR="00285441" w:rsidRPr="009C19D1" w:rsidRDefault="00285441" w:rsidP="00285441">
            <w:pPr>
              <w:pStyle w:val="Default"/>
            </w:pPr>
          </w:p>
          <w:p w:rsidR="00285441" w:rsidRPr="009C19D1" w:rsidRDefault="00285441" w:rsidP="00285441">
            <w:pPr>
              <w:pStyle w:val="Default"/>
            </w:pPr>
            <w:r w:rsidRPr="009C19D1">
              <w:t xml:space="preserve">Maintain eye contact (look in the eyes/face of the person speaking, maintain appropriate posture and facial expression) in conversation. </w:t>
            </w:r>
          </w:p>
          <w:p w:rsidR="00285441" w:rsidRPr="009C19D1" w:rsidRDefault="00285441" w:rsidP="00285441">
            <w:pPr>
              <w:pStyle w:val="Default"/>
            </w:pPr>
          </w:p>
          <w:p w:rsidR="00285441" w:rsidRPr="009C19D1" w:rsidRDefault="00285441" w:rsidP="00285441">
            <w:pPr>
              <w:pStyle w:val="Default"/>
            </w:pPr>
            <w:r w:rsidRPr="009C19D1">
              <w:t xml:space="preserve">Engage in conversation using voice modulation and maintaining eye contact. Monitor how your partner shows this in the conversation. </w:t>
            </w:r>
          </w:p>
          <w:p w:rsidR="00285441" w:rsidRPr="009C19D1" w:rsidRDefault="00285441" w:rsidP="00285441">
            <w:pPr>
              <w:pStyle w:val="Default"/>
            </w:pPr>
          </w:p>
          <w:p w:rsidR="00285441" w:rsidRPr="009C19D1" w:rsidRDefault="00285441" w:rsidP="00285441">
            <w:pPr>
              <w:pStyle w:val="Default"/>
            </w:pPr>
            <w:r w:rsidRPr="009C19D1">
              <w:t xml:space="preserve">Demonstrate appropriate non-interruptive verbal and non-verbal cues/responses to show attention. </w:t>
            </w:r>
          </w:p>
        </w:tc>
        <w:tc>
          <w:tcPr>
            <w:tcW w:w="189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1079"/>
        </w:trPr>
        <w:tc>
          <w:tcPr>
            <w:tcW w:w="207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594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90"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rPr>
          <w:rFonts w:ascii="Gill Sans MT" w:hAnsi="Gill Sans MT"/>
          <w:sz w:val="32"/>
        </w:rPr>
      </w:pPr>
      <w:r w:rsidRPr="009C19D1">
        <w:rPr>
          <w:rFonts w:ascii="Gill Sans MT" w:hAnsi="Gill Sans MT"/>
          <w:sz w:val="32"/>
        </w:rPr>
        <w:br w:type="page"/>
      </w:r>
    </w:p>
    <w:p w:rsidR="00285441" w:rsidRPr="009C19D1" w:rsidRDefault="00285441" w:rsidP="00504BE5">
      <w:pPr>
        <w:spacing w:after="0"/>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2065"/>
        <w:gridCol w:w="1302"/>
        <w:gridCol w:w="858"/>
        <w:gridCol w:w="1530"/>
        <w:gridCol w:w="270"/>
        <w:gridCol w:w="2070"/>
        <w:gridCol w:w="540"/>
        <w:gridCol w:w="126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eastAsia="Gill Sans MT" w:hAnsi="Gill Sans MT" w:cs="Gill Sans MT"/>
                <w:b/>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Vocabulary</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B7.3.3.1: Demonstrate appropriate use of vocabulary in communication</w:t>
            </w:r>
          </w:p>
        </w:tc>
        <w:tc>
          <w:tcPr>
            <w:tcW w:w="44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B7.3.3.1.1. Apply vocabulary appropriately in specific contexts</w:t>
            </w:r>
          </w:p>
        </w:tc>
        <w:tc>
          <w:tcPr>
            <w:tcW w:w="126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apply vocabulary appropriately in specific contexts</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23</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2065" w:type="dxa"/>
          </w:tcPr>
          <w:p w:rsidR="00285441" w:rsidRPr="009C19D1" w:rsidRDefault="00285441" w:rsidP="00285441">
            <w:pPr>
              <w:rPr>
                <w:rFonts w:ascii="Gill Sans MT" w:hAnsi="Gill Sans MT"/>
              </w:rPr>
            </w:pPr>
            <w:r w:rsidRPr="009C19D1">
              <w:rPr>
                <w:rFonts w:ascii="Gill Sans MT" w:hAnsi="Gill Sans MT"/>
              </w:rPr>
              <w:t>Phase/Duration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30"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Review with learners on the previous lesson through questions and answers.</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Guide learners to use appropriate vocabulary in specific contexts and situations. E.g.:</w:t>
            </w:r>
          </w:p>
          <w:p w:rsidR="00285441" w:rsidRPr="009C19D1" w:rsidRDefault="00285441" w:rsidP="00285441">
            <w:pPr>
              <w:rPr>
                <w:rFonts w:ascii="Gill Sans MT" w:hAnsi="Gill Sans MT"/>
              </w:rPr>
            </w:pPr>
            <w:r w:rsidRPr="009C19D1">
              <w:rPr>
                <w:rFonts w:ascii="Gill Sans MT" w:hAnsi="Gill Sans MT"/>
              </w:rPr>
              <w:t xml:space="preserve">1. When asking for and giving advice </w:t>
            </w:r>
          </w:p>
          <w:p w:rsidR="00285441" w:rsidRPr="009C19D1" w:rsidRDefault="00285441" w:rsidP="00285441">
            <w:pPr>
              <w:rPr>
                <w:rFonts w:ascii="Gill Sans MT" w:hAnsi="Gill Sans MT"/>
              </w:rPr>
            </w:pPr>
            <w:r w:rsidRPr="009C19D1">
              <w:rPr>
                <w:rFonts w:ascii="Gill Sans MT" w:hAnsi="Gill Sans MT"/>
              </w:rPr>
              <w:t xml:space="preserve">Asking for advice: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need some advice. I’ve no idea what to do.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do you think I should do?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would you recommend?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would you do if you were me?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Do you think I should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Giving advice: possible suggestions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You could always … (go to the shop and ask for an exchange).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My advice would be to ... (take it back and ask for a refund).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What you need to do is ... (make a copy in case the original gets lost).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One thing you could do is ... (read your speech/presentation to a friend).</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When agreeing and disagreeing </w:t>
            </w:r>
          </w:p>
          <w:p w:rsidR="00285441" w:rsidRPr="009C19D1" w:rsidRDefault="00285441" w:rsidP="00285441">
            <w:pPr>
              <w:rPr>
                <w:rFonts w:ascii="Gill Sans MT" w:hAnsi="Gill Sans MT"/>
              </w:rPr>
            </w:pPr>
            <w:r w:rsidRPr="009C19D1">
              <w:rPr>
                <w:rFonts w:ascii="Gill Sans MT" w:hAnsi="Gill Sans MT"/>
              </w:rPr>
              <w:t xml:space="preserve">Agreeing: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tend to agree with you.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That’s a good idea.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I’m with you on that point.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I’ll go along with that.</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Disagreeing: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see things differently.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tend to disagree with that idea. </w:t>
            </w:r>
          </w:p>
          <w:p w:rsidR="00285441" w:rsidRPr="009C19D1" w:rsidRDefault="00285441" w:rsidP="00285441">
            <w:pPr>
              <w:rPr>
                <w:rFonts w:ascii="Gill Sans MT" w:hAnsi="Gill Sans MT"/>
              </w:rPr>
            </w:pPr>
            <w:proofErr w:type="gramStart"/>
            <w:r w:rsidRPr="009C19D1">
              <w:rPr>
                <w:rFonts w:ascii="Gill Sans MT" w:hAnsi="Gill Sans MT"/>
              </w:rPr>
              <w:t>o</w:t>
            </w:r>
            <w:proofErr w:type="gramEnd"/>
            <w:r w:rsidRPr="009C19D1">
              <w:rPr>
                <w:rFonts w:ascii="Gill Sans MT" w:hAnsi="Gill Sans MT"/>
              </w:rPr>
              <w:t xml:space="preserve"> I agree up to a point. However, ... </w:t>
            </w:r>
          </w:p>
          <w:p w:rsidR="00285441" w:rsidRPr="009C19D1" w:rsidRDefault="00285441" w:rsidP="00285441">
            <w:pPr>
              <w:rPr>
                <w:rFonts w:ascii="Gill Sans MT" w:hAnsi="Gill Sans MT"/>
              </w:rPr>
            </w:pPr>
            <w:r w:rsidRPr="009C19D1">
              <w:rPr>
                <w:rFonts w:ascii="Gill Sans MT" w:hAnsi="Gill Sans MT"/>
              </w:rPr>
              <w:t>o You have a point there, but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 xml:space="preserve">Assessment </w:t>
            </w:r>
          </w:p>
          <w:p w:rsidR="00285441" w:rsidRPr="009C19D1" w:rsidRDefault="00285441" w:rsidP="00285441">
            <w:pPr>
              <w:rPr>
                <w:rFonts w:ascii="Gill Sans MT" w:hAnsi="Gill Sans MT"/>
              </w:rPr>
            </w:pPr>
            <w:r w:rsidRPr="009C19D1">
              <w:rPr>
                <w:rFonts w:ascii="Gill Sans MT" w:hAnsi="Gill Sans MT"/>
              </w:rPr>
              <w:lastRenderedPageBreak/>
              <w:t>learners in groups search for appropriate vocabulary to be used when;</w:t>
            </w:r>
          </w:p>
          <w:p w:rsidR="00285441" w:rsidRPr="009C19D1" w:rsidRDefault="00285441" w:rsidP="00285441">
            <w:pPr>
              <w:numPr>
                <w:ilvl w:val="0"/>
                <w:numId w:val="34"/>
              </w:numPr>
              <w:rPr>
                <w:rFonts w:ascii="Gill Sans MT" w:hAnsi="Gill Sans MT"/>
              </w:rPr>
            </w:pPr>
            <w:r w:rsidRPr="009C19D1">
              <w:rPr>
                <w:rFonts w:ascii="Gill Sans MT" w:hAnsi="Gill Sans MT"/>
              </w:rPr>
              <w:t xml:space="preserve">ordering food in a restaurant </w:t>
            </w:r>
          </w:p>
          <w:p w:rsidR="00285441" w:rsidRPr="009C19D1" w:rsidRDefault="00285441" w:rsidP="00285441">
            <w:pPr>
              <w:numPr>
                <w:ilvl w:val="0"/>
                <w:numId w:val="34"/>
              </w:numPr>
              <w:rPr>
                <w:rFonts w:ascii="Gill Sans MT" w:hAnsi="Gill Sans MT"/>
              </w:rPr>
            </w:pPr>
            <w:r w:rsidRPr="009C19D1">
              <w:rPr>
                <w:rFonts w:ascii="Gill Sans MT" w:hAnsi="Gill Sans MT"/>
              </w:rPr>
              <w:t xml:space="preserve">speaking at a friend’s birthday party </w:t>
            </w:r>
          </w:p>
          <w:p w:rsidR="00285441" w:rsidRPr="009C19D1" w:rsidRDefault="00285441" w:rsidP="00285441">
            <w:pPr>
              <w:numPr>
                <w:ilvl w:val="0"/>
                <w:numId w:val="34"/>
              </w:numPr>
              <w:rPr>
                <w:rFonts w:ascii="Gill Sans MT" w:hAnsi="Gill Sans MT"/>
              </w:rPr>
            </w:pPr>
            <w:r w:rsidRPr="009C19D1">
              <w:rPr>
                <w:rFonts w:ascii="Gill Sans MT" w:hAnsi="Gill Sans MT"/>
              </w:rPr>
              <w:t>in conversation with peers, adults etc.</w:t>
            </w:r>
          </w:p>
        </w:tc>
        <w:tc>
          <w:tcPr>
            <w:tcW w:w="180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lastRenderedPageBreak/>
              <w:t>Word cards, sentence cards, letter cards, handwriting on a manila card</w:t>
            </w:r>
          </w:p>
        </w:tc>
      </w:tr>
      <w:tr w:rsidR="00285441" w:rsidRPr="009C19D1" w:rsidTr="00285441">
        <w:trPr>
          <w:trHeight w:val="1043"/>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0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90"/>
        <w:gridCol w:w="1477"/>
        <w:gridCol w:w="1313"/>
        <w:gridCol w:w="1080"/>
        <w:gridCol w:w="450"/>
        <w:gridCol w:w="1620"/>
        <w:gridCol w:w="810"/>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eastAsia="Gill Sans MT" w:hAnsi="Gill Sans MT" w:cs="Gill Sans MT"/>
                <w:b/>
              </w:rPr>
              <w:lastRenderedPageBreak/>
              <w:t xml:space="preserve">Week Ending: </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6210" w:type="dxa"/>
            <w:gridSpan w:val="5"/>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Creating Dialogues</w:t>
            </w:r>
          </w:p>
        </w:tc>
      </w:tr>
      <w:tr w:rsidR="00285441" w:rsidRPr="009C19D1" w:rsidTr="00285441">
        <w:trPr>
          <w:trHeight w:val="474"/>
        </w:trPr>
        <w:tc>
          <w:tcPr>
            <w:tcW w:w="46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B7.4.2.1: Develop, organize and express ideas coherently and cohesively in writing for a variety of purposes</w:t>
            </w:r>
          </w:p>
        </w:tc>
        <w:tc>
          <w:tcPr>
            <w:tcW w:w="39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B7.4.2.2.6. Create dialogues between two interlocutors on different themes</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7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create dialogues between two interlocutors on different themes</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 24</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890" w:type="dxa"/>
          </w:tcPr>
          <w:p w:rsidR="00285441" w:rsidRPr="009C19D1" w:rsidRDefault="00285441" w:rsidP="00285441">
            <w:pPr>
              <w:rPr>
                <w:rFonts w:ascii="Gill Sans MT" w:hAnsi="Gill Sans MT"/>
              </w:rPr>
            </w:pPr>
            <w:r w:rsidRPr="009C19D1">
              <w:rPr>
                <w:rFonts w:ascii="Gill Sans MT" w:hAnsi="Gill Sans MT"/>
              </w:rPr>
              <w:t>Phase/Duration</w:t>
            </w:r>
          </w:p>
        </w:tc>
        <w:tc>
          <w:tcPr>
            <w:tcW w:w="594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207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07"/>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5940"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 xml:space="preserve">E.g., 1. After the school holidays are you excited to come back to school? </w:t>
            </w:r>
          </w:p>
          <w:p w:rsidR="00285441" w:rsidRPr="009C19D1" w:rsidRDefault="00285441" w:rsidP="00285441">
            <w:pPr>
              <w:pStyle w:val="Default"/>
              <w:rPr>
                <w:sz w:val="22"/>
              </w:rPr>
            </w:pPr>
            <w:r w:rsidRPr="009C19D1">
              <w:rPr>
                <w:sz w:val="22"/>
              </w:rPr>
              <w:t xml:space="preserve">2. Are you sorry that the holiday is over? </w:t>
            </w:r>
          </w:p>
          <w:p w:rsidR="00285441" w:rsidRPr="009C19D1" w:rsidRDefault="00285441" w:rsidP="00285441">
            <w:pPr>
              <w:pStyle w:val="Default"/>
              <w:rPr>
                <w:sz w:val="22"/>
              </w:rPr>
            </w:pPr>
            <w:r w:rsidRPr="009C19D1">
              <w:rPr>
                <w:sz w:val="22"/>
              </w:rPr>
              <w:t>3. Are you happy to be with your friends again?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Elicit answers from learners and share the performance indicators.</w:t>
            </w:r>
          </w:p>
        </w:tc>
        <w:tc>
          <w:tcPr>
            <w:tcW w:w="207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80"/>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5940" w:type="dxa"/>
            <w:gridSpan w:val="5"/>
          </w:tcPr>
          <w:p w:rsidR="00285441" w:rsidRPr="009C19D1" w:rsidRDefault="00285441" w:rsidP="00285441">
            <w:pPr>
              <w:pStyle w:val="Default"/>
            </w:pPr>
            <w:r w:rsidRPr="009C19D1">
              <w:t>Guide learners to compose dialogues of different lengths on given topics by using the following strategies:</w:t>
            </w:r>
          </w:p>
          <w:p w:rsidR="00285441" w:rsidRPr="009C19D1" w:rsidRDefault="00285441" w:rsidP="00285441">
            <w:pPr>
              <w:pStyle w:val="Default"/>
              <w:numPr>
                <w:ilvl w:val="0"/>
                <w:numId w:val="36"/>
              </w:numPr>
            </w:pPr>
            <w:r w:rsidRPr="009C19D1">
              <w:t xml:space="preserve">say the dialogue out loud </w:t>
            </w:r>
          </w:p>
          <w:p w:rsidR="00285441" w:rsidRPr="009C19D1" w:rsidRDefault="00285441" w:rsidP="00285441">
            <w:pPr>
              <w:pStyle w:val="Default"/>
              <w:numPr>
                <w:ilvl w:val="0"/>
                <w:numId w:val="35"/>
              </w:numPr>
            </w:pPr>
            <w:r w:rsidRPr="009C19D1">
              <w:t xml:space="preserve">keep your dialogue brief and impactful </w:t>
            </w:r>
          </w:p>
          <w:p w:rsidR="00285441" w:rsidRPr="009C19D1" w:rsidRDefault="00285441" w:rsidP="00285441">
            <w:pPr>
              <w:pStyle w:val="Default"/>
              <w:numPr>
                <w:ilvl w:val="0"/>
                <w:numId w:val="35"/>
              </w:numPr>
            </w:pPr>
            <w:r w:rsidRPr="009C19D1">
              <w:t xml:space="preserve">give each character a unique voice </w:t>
            </w:r>
          </w:p>
          <w:p w:rsidR="00285441" w:rsidRPr="009C19D1" w:rsidRDefault="00285441" w:rsidP="00285441">
            <w:pPr>
              <w:pStyle w:val="Default"/>
              <w:numPr>
                <w:ilvl w:val="0"/>
                <w:numId w:val="35"/>
              </w:numPr>
            </w:pPr>
            <w:r w:rsidRPr="009C19D1">
              <w:t xml:space="preserve">add world-appropriate slang </w:t>
            </w:r>
          </w:p>
          <w:p w:rsidR="00285441" w:rsidRPr="009C19D1" w:rsidRDefault="00285441" w:rsidP="00285441">
            <w:pPr>
              <w:pStyle w:val="Default"/>
              <w:numPr>
                <w:ilvl w:val="0"/>
                <w:numId w:val="35"/>
              </w:numPr>
            </w:pPr>
            <w:r w:rsidRPr="009C19D1">
              <w:t xml:space="preserve">be consistent with the characters’ voices </w:t>
            </w:r>
          </w:p>
          <w:p w:rsidR="00285441" w:rsidRPr="009C19D1" w:rsidRDefault="00285441" w:rsidP="00285441">
            <w:pPr>
              <w:pStyle w:val="Default"/>
              <w:numPr>
                <w:ilvl w:val="0"/>
                <w:numId w:val="35"/>
              </w:numPr>
            </w:pPr>
            <w:r w:rsidRPr="009C19D1">
              <w:t xml:space="preserve">remember who they are speaking to </w:t>
            </w:r>
          </w:p>
          <w:p w:rsidR="00285441" w:rsidRPr="009C19D1" w:rsidRDefault="00285441" w:rsidP="00285441">
            <w:pPr>
              <w:pStyle w:val="Default"/>
              <w:numPr>
                <w:ilvl w:val="0"/>
                <w:numId w:val="35"/>
              </w:numPr>
            </w:pPr>
            <w:r w:rsidRPr="009C19D1">
              <w:t xml:space="preserve">avoid long dialogue paragraphs </w:t>
            </w:r>
          </w:p>
          <w:p w:rsidR="00285441" w:rsidRPr="009C19D1" w:rsidRDefault="00285441" w:rsidP="00285441">
            <w:pPr>
              <w:pStyle w:val="Default"/>
              <w:numPr>
                <w:ilvl w:val="0"/>
                <w:numId w:val="35"/>
              </w:numPr>
            </w:pPr>
            <w:r w:rsidRPr="009C19D1">
              <w:t>cut out greetings</w:t>
            </w:r>
          </w:p>
          <w:p w:rsidR="00285441" w:rsidRPr="009C19D1" w:rsidRDefault="00285441" w:rsidP="00285441">
            <w:pPr>
              <w:pStyle w:val="Default"/>
            </w:pPr>
          </w:p>
          <w:p w:rsidR="00285441" w:rsidRPr="009C19D1" w:rsidRDefault="00285441" w:rsidP="00285441">
            <w:pPr>
              <w:pStyle w:val="Default"/>
            </w:pPr>
            <w:r w:rsidRPr="009C19D1">
              <w:t>encourage learners to use appropriate grammatical conventions and structures e.g.</w:t>
            </w:r>
          </w:p>
          <w:p w:rsidR="00285441" w:rsidRPr="009C19D1" w:rsidRDefault="00285441" w:rsidP="00285441">
            <w:pPr>
              <w:pStyle w:val="Default"/>
              <w:numPr>
                <w:ilvl w:val="0"/>
                <w:numId w:val="37"/>
              </w:numPr>
            </w:pPr>
            <w:r w:rsidRPr="009C19D1">
              <w:t xml:space="preserve">capitalization </w:t>
            </w:r>
          </w:p>
          <w:p w:rsidR="00285441" w:rsidRPr="009C19D1" w:rsidRDefault="00285441" w:rsidP="00285441">
            <w:pPr>
              <w:pStyle w:val="Default"/>
              <w:numPr>
                <w:ilvl w:val="0"/>
                <w:numId w:val="37"/>
              </w:numPr>
            </w:pPr>
            <w:r w:rsidRPr="009C19D1">
              <w:t xml:space="preserve">use of speech (quotation) marks </w:t>
            </w:r>
          </w:p>
          <w:p w:rsidR="00285441" w:rsidRPr="009C19D1" w:rsidRDefault="00285441" w:rsidP="00285441">
            <w:pPr>
              <w:pStyle w:val="Default"/>
              <w:numPr>
                <w:ilvl w:val="0"/>
                <w:numId w:val="37"/>
              </w:numPr>
            </w:pPr>
            <w:r w:rsidRPr="009C19D1">
              <w:t xml:space="preserve">comma </w:t>
            </w:r>
          </w:p>
          <w:p w:rsidR="00285441" w:rsidRPr="009C19D1" w:rsidRDefault="00285441" w:rsidP="00285441">
            <w:pPr>
              <w:pStyle w:val="Default"/>
              <w:numPr>
                <w:ilvl w:val="0"/>
                <w:numId w:val="37"/>
              </w:numPr>
            </w:pPr>
            <w:r w:rsidRPr="009C19D1">
              <w:t xml:space="preserve">question mark where needed </w:t>
            </w:r>
          </w:p>
          <w:p w:rsidR="00285441" w:rsidRPr="009C19D1" w:rsidRDefault="00285441" w:rsidP="00285441">
            <w:pPr>
              <w:pStyle w:val="Default"/>
              <w:numPr>
                <w:ilvl w:val="0"/>
                <w:numId w:val="37"/>
              </w:numPr>
            </w:pPr>
            <w:r w:rsidRPr="009C19D1">
              <w:t>full-stops</w:t>
            </w:r>
          </w:p>
        </w:tc>
        <w:tc>
          <w:tcPr>
            <w:tcW w:w="207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594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207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Class Size: 35</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Mama is a sunrise</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 xml:space="preserve">Turn your books to </w:t>
            </w:r>
            <w:r w:rsidRPr="009C19D1">
              <w:rPr>
                <w:i/>
                <w:iCs/>
                <w:sz w:val="20"/>
                <w:szCs w:val="22"/>
              </w:rPr>
              <w:t>Mama is a sunrise</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The old Man and his Children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Mama is a sunrise</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AA4BF8" w:rsidRPr="009C19D1" w:rsidRDefault="00AA4BF8" w:rsidP="00AA4BF8">
      <w:pPr>
        <w:jc w:val="center"/>
        <w:rPr>
          <w:rFonts w:ascii="Gill Sans MT" w:hAnsi="Gill Sans MT"/>
          <w:sz w:val="32"/>
        </w:rPr>
      </w:pPr>
    </w:p>
    <w:p w:rsidR="00AA4BF8" w:rsidRPr="009C19D1" w:rsidRDefault="00AA4BF8" w:rsidP="00AA4BF8">
      <w:pPr>
        <w:jc w:val="center"/>
        <w:rPr>
          <w:rFonts w:ascii="Gill Sans MT" w:hAnsi="Gill Sans MT"/>
          <w:sz w:val="32"/>
        </w:rPr>
      </w:pPr>
      <w:r w:rsidRPr="009C19D1">
        <w:rPr>
          <w:rFonts w:ascii="Gill Sans MT" w:hAnsi="Gill Sans MT"/>
          <w:sz w:val="32"/>
        </w:rPr>
        <w:lastRenderedPageBreak/>
        <w:t>WEEK 11</w:t>
      </w:r>
    </w:p>
    <w:tbl>
      <w:tblPr>
        <w:tblStyle w:val="TableGrid"/>
        <w:tblW w:w="9900" w:type="dxa"/>
        <w:tblInd w:w="-365" w:type="dxa"/>
        <w:tblLook w:val="04A0" w:firstRow="1" w:lastRow="0" w:firstColumn="1" w:lastColumn="0" w:noHBand="0" w:noVBand="1"/>
      </w:tblPr>
      <w:tblGrid>
        <w:gridCol w:w="1800"/>
        <w:gridCol w:w="1567"/>
        <w:gridCol w:w="413"/>
        <w:gridCol w:w="1840"/>
        <w:gridCol w:w="2660"/>
        <w:gridCol w:w="18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Duration: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Oral Language</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Sub Strand: </w:t>
            </w:r>
            <w:r w:rsidRPr="009C19D1">
              <w:rPr>
                <w:rFonts w:ascii="Gill Sans MT" w:hAnsi="Gill Sans MT"/>
              </w:rPr>
              <w:t>Conversation/Everyday Discourse</w:t>
            </w:r>
          </w:p>
        </w:tc>
      </w:tr>
      <w:tr w:rsidR="00285441" w:rsidRPr="009C19D1" w:rsidTr="00504BE5">
        <w:trPr>
          <w:trHeight w:val="582"/>
        </w:trPr>
        <w:tc>
          <w:tcPr>
            <w:tcW w:w="37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rPr>
            </w:pPr>
            <w:r w:rsidRPr="009C19D1">
              <w:rPr>
                <w:rFonts w:ascii="Gill Sans MT" w:hAnsi="Gill Sans MT" w:cs="Tahoma"/>
              </w:rPr>
              <w:t>B7.1.1.1: Demonstrate use of appropriate language orally in specific situations</w:t>
            </w:r>
          </w:p>
        </w:tc>
        <w:tc>
          <w:tcPr>
            <w:tcW w:w="46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B7.1.1.1.5. Use techniques (voice modulation and eye contact) for effective oral communication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use </w:t>
            </w:r>
            <w:r w:rsidRPr="009C19D1">
              <w:rPr>
                <w:rFonts w:ascii="Gill Sans MT" w:hAnsi="Gill Sans MT"/>
              </w:rPr>
              <w:t>voice modulation and eye contact for effective oral communication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4</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48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62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07"/>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480" w:type="dxa"/>
            <w:gridSpan w:val="4"/>
          </w:tcPr>
          <w:p w:rsidR="00285441" w:rsidRPr="009C19D1" w:rsidRDefault="00285441" w:rsidP="00285441">
            <w:pPr>
              <w:pStyle w:val="Default"/>
              <w:rPr>
                <w:sz w:val="22"/>
              </w:rPr>
            </w:pPr>
            <w:r w:rsidRPr="009C19D1">
              <w:rPr>
                <w:sz w:val="22"/>
              </w:rPr>
              <w:t>Sing a song using varied voice.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and use semantic map to guide them find meanings of the key vocabulary.</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Write and circle each key vocabulary on card boards.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Guide learners to generate a web by writing the meanings. Learners present their answers.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620" w:type="dxa"/>
            <w:gridSpan w:val="2"/>
          </w:tcPr>
          <w:p w:rsidR="00285441" w:rsidRPr="009C19D1" w:rsidRDefault="00285441" w:rsidP="00285441">
            <w:pPr>
              <w:rPr>
                <w:rFonts w:ascii="Gill Sans MT" w:hAnsi="Gill Sans MT"/>
              </w:rPr>
            </w:pPr>
          </w:p>
        </w:tc>
      </w:tr>
      <w:tr w:rsidR="00285441" w:rsidRPr="009C19D1" w:rsidTr="00285441">
        <w:trPr>
          <w:trHeight w:val="98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480" w:type="dxa"/>
            <w:gridSpan w:val="4"/>
          </w:tcPr>
          <w:p w:rsidR="00285441" w:rsidRPr="009C19D1" w:rsidRDefault="00285441" w:rsidP="00285441">
            <w:pPr>
              <w:pStyle w:val="Default"/>
              <w:rPr>
                <w:sz w:val="22"/>
              </w:rPr>
            </w:pPr>
            <w:r w:rsidRPr="009C19D1">
              <w:rPr>
                <w:sz w:val="22"/>
              </w:rPr>
              <w:t xml:space="preserve">Engage learners in a conversation using appropriate voice (pace, volume, tone, stress) </w:t>
            </w:r>
          </w:p>
          <w:p w:rsidR="00285441" w:rsidRPr="009C19D1" w:rsidRDefault="00285441" w:rsidP="00285441">
            <w:pPr>
              <w:pStyle w:val="Default"/>
              <w:rPr>
                <w:sz w:val="22"/>
              </w:rPr>
            </w:pPr>
            <w:proofErr w:type="gramStart"/>
            <w:r w:rsidRPr="009C19D1">
              <w:rPr>
                <w:sz w:val="22"/>
              </w:rPr>
              <w:t>e.g</w:t>
            </w:r>
            <w:proofErr w:type="gramEnd"/>
            <w:r w:rsidRPr="009C19D1">
              <w:rPr>
                <w:sz w:val="22"/>
              </w:rPr>
              <w:t xml:space="preserve">. word and sentence stress. </w:t>
            </w:r>
          </w:p>
          <w:p w:rsidR="00285441" w:rsidRPr="009C19D1" w:rsidRDefault="00285441" w:rsidP="00285441">
            <w:pPr>
              <w:pStyle w:val="Default"/>
              <w:rPr>
                <w:sz w:val="22"/>
              </w:rPr>
            </w:pPr>
            <w:r w:rsidRPr="009C19D1">
              <w:rPr>
                <w:sz w:val="22"/>
              </w:rPr>
              <w:t xml:space="preserve">E.g.: increase (noun) and increase (verb).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Demonstrate how to maintain eye contact (look in the eyes/face of the person speaking, maintain appropriate posture and facial expression) in conversation.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Engage learners in a conversation using voice modulation and maintaining eye contact.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Monitor how your partner shows this in the conversation. </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Demonstrate appropriate non-interruptive verbal and non-verbal cues/responses to show attention.</w:t>
            </w:r>
          </w:p>
        </w:tc>
        <w:tc>
          <w:tcPr>
            <w:tcW w:w="162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1043"/>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48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620" w:type="dxa"/>
            <w:gridSpan w:val="2"/>
          </w:tcPr>
          <w:p w:rsidR="00285441" w:rsidRPr="009C19D1" w:rsidRDefault="00285441" w:rsidP="00285441">
            <w:pPr>
              <w:rPr>
                <w:rFonts w:ascii="Gill Sans MT" w:hAnsi="Gill Sans MT"/>
              </w:rPr>
            </w:pPr>
          </w:p>
        </w:tc>
      </w:tr>
    </w:tbl>
    <w:p w:rsidR="00285441" w:rsidRPr="009C19D1" w:rsidRDefault="00285441" w:rsidP="00285441">
      <w:pPr>
        <w:spacing w:after="0"/>
        <w:jc w:val="center"/>
        <w:rPr>
          <w:rFonts w:ascii="Gill Sans MT" w:hAnsi="Gill Sans MT"/>
          <w:sz w:val="32"/>
        </w:rPr>
      </w:pPr>
    </w:p>
    <w:p w:rsidR="00285441" w:rsidRPr="009C19D1" w:rsidRDefault="00285441" w:rsidP="00285441">
      <w:pPr>
        <w:spacing w:after="0"/>
        <w:jc w:val="center"/>
        <w:rPr>
          <w:rFonts w:ascii="Gill Sans MT" w:hAnsi="Gill Sans MT"/>
          <w:sz w:val="32"/>
        </w:rPr>
      </w:pPr>
    </w:p>
    <w:tbl>
      <w:tblPr>
        <w:tblStyle w:val="TableGrid"/>
        <w:tblpPr w:leftFromText="180" w:rightFromText="180" w:vertAnchor="text" w:tblpX="-365" w:tblpY="1"/>
        <w:tblOverlap w:val="never"/>
        <w:tblW w:w="9900" w:type="dxa"/>
        <w:tblLook w:val="04A0" w:firstRow="1" w:lastRow="0" w:firstColumn="1" w:lastColumn="0" w:noHBand="0" w:noVBand="1"/>
      </w:tblPr>
      <w:tblGrid>
        <w:gridCol w:w="2065"/>
        <w:gridCol w:w="1302"/>
        <w:gridCol w:w="858"/>
        <w:gridCol w:w="1530"/>
        <w:gridCol w:w="270"/>
        <w:gridCol w:w="2070"/>
        <w:gridCol w:w="540"/>
        <w:gridCol w:w="1265"/>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Cs/>
                <w:sz w:val="20"/>
              </w:rPr>
            </w:pPr>
            <w:r>
              <w:rPr>
                <w:rFonts w:ascii="Gill Sans MT" w:eastAsia="Gill Sans MT" w:hAnsi="Gill Sans MT" w:cs="Gill Sans MT"/>
                <w:b/>
              </w:rPr>
              <w:t xml:space="preserve">Week Ending: </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755"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Grammar</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388"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4145"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 xml:space="preserve">  Use of proverbs</w:t>
            </w:r>
          </w:p>
        </w:tc>
      </w:tr>
      <w:tr w:rsidR="00285441" w:rsidRPr="009C19D1" w:rsidTr="00285441">
        <w:trPr>
          <w:trHeight w:val="474"/>
        </w:trPr>
        <w:tc>
          <w:tcPr>
            <w:tcW w:w="422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B7.3.4.1: Demonstrate understanding of use of aesthetic language to enrich communication</w:t>
            </w:r>
          </w:p>
        </w:tc>
        <w:tc>
          <w:tcPr>
            <w:tcW w:w="441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b/>
                <w:sz w:val="20"/>
              </w:rPr>
            </w:pPr>
            <w:r w:rsidRPr="009C19D1">
              <w:rPr>
                <w:rFonts w:ascii="Gill Sans MT" w:hAnsi="Gill Sans MT"/>
              </w:rPr>
              <w:t>B7.3.4.1.1  Explore the use of proverbs to enrich communication</w:t>
            </w:r>
          </w:p>
        </w:tc>
        <w:tc>
          <w:tcPr>
            <w:tcW w:w="1265"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6025" w:type="dxa"/>
            <w:gridSpan w:val="5"/>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Learners can</w:t>
            </w:r>
            <w:r w:rsidRPr="009C19D1">
              <w:rPr>
                <w:rFonts w:ascii="Gill Sans MT" w:hAnsi="Gill Sans MT"/>
              </w:rPr>
              <w:t xml:space="preserve">  use of proverbs to enrich communication</w:t>
            </w:r>
          </w:p>
        </w:tc>
        <w:tc>
          <w:tcPr>
            <w:tcW w:w="3875"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 xml:space="preserve">Communication and Collaboration, Personal </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23</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2065" w:type="dxa"/>
          </w:tcPr>
          <w:p w:rsidR="00285441" w:rsidRPr="009C19D1" w:rsidRDefault="00285441" w:rsidP="00285441">
            <w:pPr>
              <w:rPr>
                <w:rFonts w:ascii="Gill Sans MT" w:hAnsi="Gill Sans MT"/>
              </w:rPr>
            </w:pPr>
            <w:r w:rsidRPr="009C19D1">
              <w:rPr>
                <w:rFonts w:ascii="Gill Sans MT" w:hAnsi="Gill Sans MT"/>
              </w:rPr>
              <w:t>Phase/Duration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19"/>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030" w:type="dxa"/>
            <w:gridSpan w:val="5"/>
          </w:tcPr>
          <w:p w:rsidR="00285441" w:rsidRPr="009C19D1" w:rsidRDefault="00285441" w:rsidP="00285441">
            <w:pPr>
              <w:pStyle w:val="Default"/>
              <w:rPr>
                <w:rFonts w:cstheme="minorBidi"/>
                <w:color w:val="auto"/>
                <w:sz w:val="22"/>
                <w:szCs w:val="22"/>
              </w:rPr>
            </w:pPr>
            <w:r w:rsidRPr="009C19D1">
              <w:rPr>
                <w:rFonts w:cstheme="minorBidi"/>
                <w:color w:val="auto"/>
                <w:sz w:val="22"/>
                <w:szCs w:val="22"/>
              </w:rPr>
              <w:t>Review with learners on the previous lesson through questions and answers.</w:t>
            </w:r>
          </w:p>
          <w:p w:rsidR="00285441" w:rsidRPr="009C19D1" w:rsidRDefault="00285441" w:rsidP="00285441">
            <w:pPr>
              <w:pStyle w:val="Default"/>
              <w:rPr>
                <w:rFonts w:cstheme="minorBidi"/>
                <w:color w:val="auto"/>
                <w:sz w:val="22"/>
                <w:szCs w:val="22"/>
              </w:rPr>
            </w:pPr>
          </w:p>
          <w:p w:rsidR="00285441" w:rsidRPr="009C19D1" w:rsidRDefault="00285441" w:rsidP="00285441">
            <w:pPr>
              <w:pStyle w:val="Default"/>
              <w:rPr>
                <w:rFonts w:cstheme="minorBidi"/>
                <w:color w:val="auto"/>
                <w:sz w:val="22"/>
                <w:szCs w:val="22"/>
              </w:rPr>
            </w:pPr>
            <w:r w:rsidRPr="009C19D1">
              <w:rPr>
                <w:rFonts w:cstheme="minorBidi"/>
                <w:color w:val="auto"/>
                <w:sz w:val="22"/>
                <w:szCs w:val="22"/>
              </w:rPr>
              <w:t>Share performance indicators and introduce the lesson.</w:t>
            </w:r>
          </w:p>
        </w:tc>
        <w:tc>
          <w:tcPr>
            <w:tcW w:w="1805" w:type="dxa"/>
            <w:gridSpan w:val="2"/>
          </w:tcPr>
          <w:p w:rsidR="00285441" w:rsidRPr="009C19D1" w:rsidRDefault="00285441" w:rsidP="00285441">
            <w:pPr>
              <w:rPr>
                <w:rFonts w:ascii="Gill Sans MT" w:hAnsi="Gill Sans MT"/>
              </w:rPr>
            </w:pPr>
            <w:r w:rsidRPr="009C19D1">
              <w:rPr>
                <w:rFonts w:ascii="Gill Sans MT" w:hAnsi="Gill Sans MT"/>
              </w:rPr>
              <w:tab/>
            </w:r>
          </w:p>
        </w:tc>
      </w:tr>
      <w:tr w:rsidR="00285441" w:rsidRPr="009C19D1" w:rsidTr="00285441">
        <w:trPr>
          <w:trHeight w:val="530"/>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 xml:space="preserve">Guide learners to identify and examine proverbs in context to figure out their meanings.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In groups let learners find Ghanaian proverbs to match the English ones identified.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Have learners use proverbs to construct meaningful sentences</w:t>
            </w:r>
          </w:p>
        </w:tc>
        <w:tc>
          <w:tcPr>
            <w:tcW w:w="1805"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1043"/>
        </w:trPr>
        <w:tc>
          <w:tcPr>
            <w:tcW w:w="2065"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030" w:type="dxa"/>
            <w:gridSpan w:val="5"/>
          </w:tcPr>
          <w:p w:rsidR="00285441" w:rsidRPr="009C19D1" w:rsidRDefault="00285441" w:rsidP="00285441">
            <w:pPr>
              <w:rPr>
                <w:rFonts w:ascii="Gill Sans MT" w:hAnsi="Gill Sans MT"/>
              </w:rPr>
            </w:pPr>
            <w:r w:rsidRPr="009C19D1">
              <w:rPr>
                <w:rFonts w:ascii="Gill Sans MT" w:hAnsi="Gill Sans MT"/>
              </w:rPr>
              <w:t>Use peer discussion and effective questioning to find out from learners what they have learnt during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1805"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r w:rsidRPr="009C19D1">
        <w:rPr>
          <w:rFonts w:ascii="Gill Sans MT" w:hAnsi="Gill Sans MT"/>
        </w:rPr>
        <w:br w:type="textWrapping" w:clear="all"/>
      </w:r>
    </w:p>
    <w:p w:rsidR="00285441" w:rsidRPr="009C19D1" w:rsidRDefault="00285441" w:rsidP="00285441">
      <w:pPr>
        <w:rPr>
          <w:rFonts w:ascii="Gill Sans MT" w:hAnsi="Gill Sans MT"/>
        </w:rPr>
      </w:pPr>
      <w:r w:rsidRPr="009C19D1">
        <w:rPr>
          <w:rFonts w:ascii="Gill Sans MT" w:hAnsi="Gill Sans MT"/>
        </w:rPr>
        <w:t xml:space="preserve"> </w:t>
      </w:r>
      <w:r w:rsidRPr="009C19D1">
        <w:rPr>
          <w:rFonts w:ascii="Gill Sans MT" w:hAnsi="Gill Sans MT"/>
        </w:rPr>
        <w:br w:type="page"/>
      </w:r>
    </w:p>
    <w:tbl>
      <w:tblPr>
        <w:tblStyle w:val="TableGrid"/>
        <w:tblW w:w="9900" w:type="dxa"/>
        <w:tblInd w:w="-365" w:type="dxa"/>
        <w:tblLook w:val="04A0" w:firstRow="1" w:lastRow="0" w:firstColumn="1" w:lastColumn="0" w:noHBand="0" w:noVBand="1"/>
      </w:tblPr>
      <w:tblGrid>
        <w:gridCol w:w="1890"/>
        <w:gridCol w:w="1477"/>
        <w:gridCol w:w="1313"/>
        <w:gridCol w:w="1080"/>
        <w:gridCol w:w="450"/>
        <w:gridCol w:w="1620"/>
        <w:gridCol w:w="810"/>
        <w:gridCol w:w="126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b/>
                <w:sz w:val="20"/>
              </w:rPr>
            </w:pPr>
            <w:r>
              <w:rPr>
                <w:rFonts w:ascii="Gill Sans MT" w:eastAsia="Gill Sans MT" w:hAnsi="Gill Sans MT" w:cs="Gill Sans MT"/>
                <w:b/>
              </w:rPr>
              <w:lastRenderedPageBreak/>
              <w:t xml:space="preserve">Week Ending: </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Period: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6210" w:type="dxa"/>
            <w:gridSpan w:val="5"/>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60mins</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sz w:val="20"/>
              </w:rPr>
              <w:t>Writing</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843"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Size: </w:t>
            </w:r>
          </w:p>
        </w:tc>
        <w:tc>
          <w:tcPr>
            <w:tcW w:w="369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Creating Dialogues</w:t>
            </w:r>
          </w:p>
        </w:tc>
      </w:tr>
      <w:tr w:rsidR="00285441" w:rsidRPr="009C19D1" w:rsidTr="00285441">
        <w:trPr>
          <w:trHeight w:val="474"/>
        </w:trPr>
        <w:tc>
          <w:tcPr>
            <w:tcW w:w="46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B7.4.2.1: Develop, organize and express ideas coherently and cohesively in writing for a variety of purposes</w:t>
            </w:r>
          </w:p>
        </w:tc>
        <w:tc>
          <w:tcPr>
            <w:tcW w:w="39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cs="Tahoma"/>
                <w:sz w:val="20"/>
              </w:rPr>
              <w:t>B7.4.2.2.6. Create dialogues between two interlocutors on different themes</w:t>
            </w:r>
          </w:p>
        </w:tc>
        <w:tc>
          <w:tcPr>
            <w:tcW w:w="126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p>
          <w:p w:rsidR="00285441" w:rsidRPr="009C19D1" w:rsidRDefault="00285441" w:rsidP="00285441">
            <w:pPr>
              <w:rPr>
                <w:rFonts w:ascii="Gill Sans MT" w:hAnsi="Gill Sans MT" w:cs="Tahoma"/>
                <w:sz w:val="20"/>
              </w:rPr>
            </w:pPr>
            <w:r w:rsidRPr="009C19D1">
              <w:rPr>
                <w:rFonts w:ascii="Gill Sans MT" w:hAnsi="Gill Sans MT" w:cs="Tahoma"/>
                <w:sz w:val="20"/>
              </w:rPr>
              <w:t>1 of 1</w:t>
            </w:r>
          </w:p>
        </w:tc>
      </w:tr>
      <w:tr w:rsidR="00285441" w:rsidRPr="009C19D1" w:rsidTr="00285441">
        <w:trPr>
          <w:trHeight w:val="494"/>
        </w:trPr>
        <w:tc>
          <w:tcPr>
            <w:tcW w:w="576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sz w:val="20"/>
              </w:rPr>
              <w:t>Learners can create dialogues between two interlocutors on different themes</w:t>
            </w:r>
          </w:p>
        </w:tc>
        <w:tc>
          <w:tcPr>
            <w:tcW w:w="414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 Development</w:t>
            </w:r>
          </w:p>
        </w:tc>
      </w:tr>
      <w:tr w:rsidR="00285441" w:rsidRPr="009C19D1" w:rsidTr="00285441">
        <w:trPr>
          <w:trHeight w:val="332"/>
        </w:trPr>
        <w:tc>
          <w:tcPr>
            <w:tcW w:w="9900" w:type="dxa"/>
            <w:gridSpan w:val="8"/>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 : </w:t>
            </w:r>
            <w:r w:rsidRPr="009C19D1">
              <w:rPr>
                <w:rFonts w:ascii="Gill Sans MT" w:hAnsi="Gill Sans MT" w:cs="Tahoma"/>
              </w:rPr>
              <w:t>English Language Pg. 24</w:t>
            </w:r>
          </w:p>
        </w:tc>
      </w:tr>
      <w:tr w:rsidR="00285441" w:rsidRPr="009C19D1" w:rsidTr="00285441">
        <w:tc>
          <w:tcPr>
            <w:tcW w:w="9900" w:type="dxa"/>
            <w:gridSpan w:val="8"/>
          </w:tcPr>
          <w:p w:rsidR="00285441" w:rsidRPr="009C19D1" w:rsidRDefault="00285441" w:rsidP="00285441">
            <w:pPr>
              <w:rPr>
                <w:rFonts w:ascii="Gill Sans MT" w:hAnsi="Gill Sans MT"/>
              </w:rPr>
            </w:pPr>
          </w:p>
        </w:tc>
      </w:tr>
      <w:tr w:rsidR="00285441" w:rsidRPr="009C19D1" w:rsidTr="00285441">
        <w:tc>
          <w:tcPr>
            <w:tcW w:w="1890" w:type="dxa"/>
          </w:tcPr>
          <w:p w:rsidR="00285441" w:rsidRPr="009C19D1" w:rsidRDefault="00285441" w:rsidP="00285441">
            <w:pPr>
              <w:rPr>
                <w:rFonts w:ascii="Gill Sans MT" w:hAnsi="Gill Sans MT"/>
              </w:rPr>
            </w:pPr>
            <w:r w:rsidRPr="009C19D1">
              <w:rPr>
                <w:rFonts w:ascii="Gill Sans MT" w:hAnsi="Gill Sans MT"/>
              </w:rPr>
              <w:t>Phase/Duration</w:t>
            </w:r>
          </w:p>
        </w:tc>
        <w:tc>
          <w:tcPr>
            <w:tcW w:w="5940" w:type="dxa"/>
            <w:gridSpan w:val="5"/>
          </w:tcPr>
          <w:p w:rsidR="00285441" w:rsidRPr="009C19D1" w:rsidRDefault="00285441" w:rsidP="00285441">
            <w:pPr>
              <w:rPr>
                <w:rFonts w:ascii="Gill Sans MT" w:hAnsi="Gill Sans MT"/>
              </w:rPr>
            </w:pPr>
            <w:r w:rsidRPr="009C19D1">
              <w:rPr>
                <w:rFonts w:ascii="Gill Sans MT" w:hAnsi="Gill Sans MT"/>
              </w:rPr>
              <w:t>Learners Activities</w:t>
            </w:r>
          </w:p>
        </w:tc>
        <w:tc>
          <w:tcPr>
            <w:tcW w:w="207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07"/>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5940" w:type="dxa"/>
            <w:gridSpan w:val="5"/>
          </w:tcPr>
          <w:p w:rsidR="00285441" w:rsidRPr="009C19D1" w:rsidRDefault="00285441" w:rsidP="00285441">
            <w:pPr>
              <w:pStyle w:val="Default"/>
              <w:rPr>
                <w:sz w:val="22"/>
              </w:rPr>
            </w:pPr>
            <w:r w:rsidRPr="009C19D1">
              <w:rPr>
                <w:sz w:val="22"/>
              </w:rPr>
              <w:t>Engage learners in a conversation.</w:t>
            </w:r>
          </w:p>
          <w:p w:rsidR="00285441" w:rsidRPr="009C19D1" w:rsidRDefault="00285441" w:rsidP="00285441">
            <w:pPr>
              <w:pStyle w:val="Default"/>
              <w:rPr>
                <w:sz w:val="22"/>
              </w:rPr>
            </w:pPr>
            <w:r w:rsidRPr="009C19D1">
              <w:rPr>
                <w:sz w:val="22"/>
              </w:rPr>
              <w:t xml:space="preserve">E.g., 1. After the school holidays are you excited to come back to school? </w:t>
            </w:r>
          </w:p>
          <w:p w:rsidR="00285441" w:rsidRPr="009C19D1" w:rsidRDefault="00285441" w:rsidP="00285441">
            <w:pPr>
              <w:pStyle w:val="Default"/>
              <w:rPr>
                <w:sz w:val="22"/>
              </w:rPr>
            </w:pPr>
            <w:r w:rsidRPr="009C19D1">
              <w:rPr>
                <w:sz w:val="22"/>
              </w:rPr>
              <w:t xml:space="preserve">2. Are you sorry that the holiday is over? </w:t>
            </w:r>
          </w:p>
          <w:p w:rsidR="00285441" w:rsidRPr="009C19D1" w:rsidRDefault="00285441" w:rsidP="00285441">
            <w:pPr>
              <w:pStyle w:val="Default"/>
              <w:rPr>
                <w:sz w:val="22"/>
              </w:rPr>
            </w:pPr>
            <w:r w:rsidRPr="009C19D1">
              <w:rPr>
                <w:sz w:val="22"/>
              </w:rPr>
              <w:t>3. Are you happy to be with your friends again?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Elicit answers from learners and share the performance indicators.</w:t>
            </w:r>
          </w:p>
        </w:tc>
        <w:tc>
          <w:tcPr>
            <w:tcW w:w="207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980"/>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5940" w:type="dxa"/>
            <w:gridSpan w:val="5"/>
          </w:tcPr>
          <w:p w:rsidR="00285441" w:rsidRPr="009C19D1" w:rsidRDefault="00285441" w:rsidP="00285441">
            <w:pPr>
              <w:pStyle w:val="Default"/>
            </w:pPr>
            <w:r w:rsidRPr="009C19D1">
              <w:t>Guide learners to compose dialogues of different lengths on given topics by using the following strategies:</w:t>
            </w:r>
          </w:p>
          <w:p w:rsidR="00285441" w:rsidRPr="009C19D1" w:rsidRDefault="00285441" w:rsidP="00285441">
            <w:pPr>
              <w:pStyle w:val="Default"/>
              <w:numPr>
                <w:ilvl w:val="0"/>
                <w:numId w:val="36"/>
              </w:numPr>
            </w:pPr>
            <w:r w:rsidRPr="009C19D1">
              <w:t xml:space="preserve">say the dialogue out loud </w:t>
            </w:r>
          </w:p>
          <w:p w:rsidR="00285441" w:rsidRPr="009C19D1" w:rsidRDefault="00285441" w:rsidP="00285441">
            <w:pPr>
              <w:pStyle w:val="Default"/>
              <w:numPr>
                <w:ilvl w:val="0"/>
                <w:numId w:val="35"/>
              </w:numPr>
            </w:pPr>
            <w:r w:rsidRPr="009C19D1">
              <w:t xml:space="preserve">keep your dialogue brief and impactful </w:t>
            </w:r>
          </w:p>
          <w:p w:rsidR="00285441" w:rsidRPr="009C19D1" w:rsidRDefault="00285441" w:rsidP="00285441">
            <w:pPr>
              <w:pStyle w:val="Default"/>
              <w:numPr>
                <w:ilvl w:val="0"/>
                <w:numId w:val="35"/>
              </w:numPr>
            </w:pPr>
            <w:r w:rsidRPr="009C19D1">
              <w:t xml:space="preserve">give each character a unique voice </w:t>
            </w:r>
          </w:p>
          <w:p w:rsidR="00285441" w:rsidRPr="009C19D1" w:rsidRDefault="00285441" w:rsidP="00285441">
            <w:pPr>
              <w:pStyle w:val="Default"/>
              <w:numPr>
                <w:ilvl w:val="0"/>
                <w:numId w:val="35"/>
              </w:numPr>
            </w:pPr>
            <w:r w:rsidRPr="009C19D1">
              <w:t xml:space="preserve">add world-appropriate slang </w:t>
            </w:r>
          </w:p>
          <w:p w:rsidR="00285441" w:rsidRPr="009C19D1" w:rsidRDefault="00285441" w:rsidP="00285441">
            <w:pPr>
              <w:pStyle w:val="Default"/>
              <w:numPr>
                <w:ilvl w:val="0"/>
                <w:numId w:val="35"/>
              </w:numPr>
            </w:pPr>
            <w:r w:rsidRPr="009C19D1">
              <w:t xml:space="preserve">be consistent with the characters’ voices </w:t>
            </w:r>
          </w:p>
          <w:p w:rsidR="00285441" w:rsidRPr="009C19D1" w:rsidRDefault="00285441" w:rsidP="00285441">
            <w:pPr>
              <w:pStyle w:val="Default"/>
              <w:numPr>
                <w:ilvl w:val="0"/>
                <w:numId w:val="35"/>
              </w:numPr>
            </w:pPr>
            <w:r w:rsidRPr="009C19D1">
              <w:t xml:space="preserve">remember who they are speaking to </w:t>
            </w:r>
          </w:p>
          <w:p w:rsidR="00285441" w:rsidRPr="009C19D1" w:rsidRDefault="00285441" w:rsidP="00285441">
            <w:pPr>
              <w:pStyle w:val="Default"/>
              <w:numPr>
                <w:ilvl w:val="0"/>
                <w:numId w:val="35"/>
              </w:numPr>
            </w:pPr>
            <w:r w:rsidRPr="009C19D1">
              <w:t xml:space="preserve">avoid long dialogue paragraphs </w:t>
            </w:r>
          </w:p>
          <w:p w:rsidR="00285441" w:rsidRPr="009C19D1" w:rsidRDefault="00285441" w:rsidP="00285441">
            <w:pPr>
              <w:pStyle w:val="Default"/>
              <w:numPr>
                <w:ilvl w:val="0"/>
                <w:numId w:val="35"/>
              </w:numPr>
            </w:pPr>
            <w:r w:rsidRPr="009C19D1">
              <w:t>cut out greetings</w:t>
            </w:r>
          </w:p>
          <w:p w:rsidR="00285441" w:rsidRPr="009C19D1" w:rsidRDefault="00285441" w:rsidP="00285441">
            <w:pPr>
              <w:pStyle w:val="Default"/>
            </w:pPr>
          </w:p>
          <w:p w:rsidR="00285441" w:rsidRPr="009C19D1" w:rsidRDefault="00285441" w:rsidP="00285441">
            <w:pPr>
              <w:pStyle w:val="Default"/>
            </w:pPr>
            <w:r w:rsidRPr="009C19D1">
              <w:t>Encourage learners to use appropriate grammatical conventions and structures e.g.</w:t>
            </w:r>
          </w:p>
          <w:p w:rsidR="00285441" w:rsidRPr="009C19D1" w:rsidRDefault="00285441" w:rsidP="00285441">
            <w:pPr>
              <w:pStyle w:val="Default"/>
              <w:numPr>
                <w:ilvl w:val="0"/>
                <w:numId w:val="37"/>
              </w:numPr>
              <w:ind w:left="360"/>
            </w:pPr>
            <w:r w:rsidRPr="009C19D1">
              <w:t xml:space="preserve">capitalization </w:t>
            </w:r>
          </w:p>
          <w:p w:rsidR="00285441" w:rsidRPr="009C19D1" w:rsidRDefault="00285441" w:rsidP="00285441">
            <w:pPr>
              <w:pStyle w:val="Default"/>
              <w:numPr>
                <w:ilvl w:val="0"/>
                <w:numId w:val="37"/>
              </w:numPr>
              <w:ind w:left="360"/>
            </w:pPr>
            <w:r w:rsidRPr="009C19D1">
              <w:t xml:space="preserve">use of speech (quotation) marks </w:t>
            </w:r>
          </w:p>
          <w:p w:rsidR="00285441" w:rsidRPr="009C19D1" w:rsidRDefault="00285441" w:rsidP="00285441">
            <w:pPr>
              <w:pStyle w:val="Default"/>
              <w:numPr>
                <w:ilvl w:val="0"/>
                <w:numId w:val="37"/>
              </w:numPr>
              <w:ind w:left="360"/>
            </w:pPr>
            <w:r w:rsidRPr="009C19D1">
              <w:t xml:space="preserve">comma </w:t>
            </w:r>
          </w:p>
          <w:p w:rsidR="00285441" w:rsidRPr="009C19D1" w:rsidRDefault="00285441" w:rsidP="00285441">
            <w:pPr>
              <w:pStyle w:val="Default"/>
              <w:numPr>
                <w:ilvl w:val="0"/>
                <w:numId w:val="37"/>
              </w:numPr>
              <w:ind w:left="360"/>
            </w:pPr>
            <w:r w:rsidRPr="009C19D1">
              <w:t xml:space="preserve">question mark where needed </w:t>
            </w:r>
          </w:p>
          <w:p w:rsidR="00285441" w:rsidRPr="009C19D1" w:rsidRDefault="00285441" w:rsidP="00285441">
            <w:pPr>
              <w:pStyle w:val="Default"/>
              <w:numPr>
                <w:ilvl w:val="0"/>
                <w:numId w:val="37"/>
              </w:numPr>
              <w:ind w:left="360"/>
            </w:pPr>
            <w:r w:rsidRPr="009C19D1">
              <w:t>full-stops</w:t>
            </w:r>
          </w:p>
        </w:tc>
        <w:tc>
          <w:tcPr>
            <w:tcW w:w="207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9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5940" w:type="dxa"/>
            <w:gridSpan w:val="5"/>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 xml:space="preserve">Take feedback from learners and summarize the lesson. </w:t>
            </w:r>
          </w:p>
        </w:tc>
        <w:tc>
          <w:tcPr>
            <w:tcW w:w="2070" w:type="dxa"/>
            <w:gridSpan w:val="2"/>
          </w:tcPr>
          <w:p w:rsidR="00285441" w:rsidRPr="009C19D1" w:rsidRDefault="00285441" w:rsidP="00285441">
            <w:pPr>
              <w:rPr>
                <w:rFonts w:ascii="Gill Sans MT" w:hAnsi="Gill Sans MT"/>
              </w:rPr>
            </w:pPr>
          </w:p>
        </w:tc>
      </w:tr>
    </w:tbl>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p>
    <w:tbl>
      <w:tblPr>
        <w:tblStyle w:val="TableGrid"/>
        <w:tblW w:w="9900" w:type="dxa"/>
        <w:tblInd w:w="-365" w:type="dxa"/>
        <w:tblLook w:val="04A0" w:firstRow="1" w:lastRow="0" w:firstColumn="1" w:lastColumn="0" w:noHBand="0" w:noVBand="1"/>
      </w:tblPr>
      <w:tblGrid>
        <w:gridCol w:w="1800"/>
        <w:gridCol w:w="1567"/>
        <w:gridCol w:w="953"/>
        <w:gridCol w:w="1300"/>
        <w:gridCol w:w="2480"/>
        <w:gridCol w:w="360"/>
        <w:gridCol w:w="1440"/>
      </w:tblGrid>
      <w:tr w:rsidR="00285441" w:rsidRPr="009C19D1" w:rsidTr="00285441">
        <w:trPr>
          <w:trHeight w:val="350"/>
        </w:trPr>
        <w:tc>
          <w:tcPr>
            <w:tcW w:w="3367" w:type="dxa"/>
            <w:gridSpan w:val="2"/>
            <w:shd w:val="clear" w:color="auto" w:fill="FBE4D5" w:themeFill="accent2" w:themeFillTint="33"/>
            <w:vAlign w:val="center"/>
          </w:tcPr>
          <w:p w:rsidR="00285441" w:rsidRPr="009C19D1" w:rsidRDefault="003B022E" w:rsidP="00285441">
            <w:pPr>
              <w:rPr>
                <w:rFonts w:ascii="Gill Sans MT" w:hAnsi="Gill Sans MT" w:cs="Tahoma"/>
                <w:sz w:val="20"/>
              </w:rPr>
            </w:pPr>
            <w:r>
              <w:rPr>
                <w:rFonts w:ascii="Gill Sans MT" w:eastAsia="Gill Sans MT" w:hAnsi="Gill Sans MT" w:cs="Gill Sans MT"/>
                <w:b/>
              </w:rPr>
              <w:lastRenderedPageBreak/>
              <w:t xml:space="preserve">Week Ending: </w:t>
            </w:r>
          </w:p>
        </w:tc>
        <w:tc>
          <w:tcPr>
            <w:tcW w:w="2253"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DAY: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Subject: </w:t>
            </w:r>
            <w:r w:rsidRPr="009C19D1">
              <w:rPr>
                <w:rFonts w:ascii="Gill Sans MT" w:hAnsi="Gill Sans MT" w:cs="Tahoma"/>
              </w:rPr>
              <w:t xml:space="preserve">English Language </w:t>
            </w:r>
          </w:p>
        </w:tc>
      </w:tr>
      <w:tr w:rsidR="00285441" w:rsidRPr="009C19D1" w:rsidTr="00285441">
        <w:trPr>
          <w:trHeight w:val="359"/>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sz w:val="20"/>
              </w:rPr>
            </w:pPr>
            <w:r w:rsidRPr="009C19D1">
              <w:rPr>
                <w:rFonts w:ascii="Gill Sans MT" w:hAnsi="Gill Sans MT" w:cs="Tahoma"/>
                <w:b/>
                <w:sz w:val="20"/>
              </w:rPr>
              <w:t xml:space="preserve">Duration: </w:t>
            </w:r>
            <w:r w:rsidRPr="009C19D1">
              <w:rPr>
                <w:rFonts w:ascii="Gill Sans MT" w:hAnsi="Gill Sans MT" w:cs="Tahoma"/>
                <w:sz w:val="20"/>
              </w:rPr>
              <w:t>50MINS</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Strand: </w:t>
            </w:r>
            <w:r w:rsidRPr="009C19D1">
              <w:rPr>
                <w:rFonts w:ascii="Gill Sans MT" w:hAnsi="Gill Sans MT" w:cs="Tahoma"/>
              </w:rPr>
              <w:t xml:space="preserve">Literature </w:t>
            </w:r>
          </w:p>
        </w:tc>
      </w:tr>
      <w:tr w:rsidR="00285441" w:rsidRPr="009C19D1" w:rsidTr="00285441">
        <w:trPr>
          <w:trHeight w:val="341"/>
        </w:trPr>
        <w:tc>
          <w:tcPr>
            <w:tcW w:w="3367" w:type="dxa"/>
            <w:gridSpan w:val="2"/>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Class: </w:t>
            </w:r>
            <w:r w:rsidRPr="009C19D1">
              <w:rPr>
                <w:rFonts w:ascii="Gill Sans MT" w:hAnsi="Gill Sans MT" w:cstheme="minorHAnsi"/>
              </w:rPr>
              <w:t>B7</w:t>
            </w:r>
          </w:p>
        </w:tc>
        <w:tc>
          <w:tcPr>
            <w:tcW w:w="2253" w:type="dxa"/>
            <w:gridSpan w:val="2"/>
            <w:shd w:val="clear" w:color="auto" w:fill="FBE4D5" w:themeFill="accent2" w:themeFillTint="33"/>
            <w:vAlign w:val="center"/>
          </w:tcPr>
          <w:p w:rsidR="00285441" w:rsidRPr="009C19D1" w:rsidRDefault="00504BE5" w:rsidP="00285441">
            <w:pPr>
              <w:rPr>
                <w:rFonts w:ascii="Gill Sans MT" w:hAnsi="Gill Sans MT" w:cs="Tahoma"/>
                <w:b/>
                <w:sz w:val="20"/>
              </w:rPr>
            </w:pPr>
            <w:r w:rsidRPr="009C19D1">
              <w:rPr>
                <w:rFonts w:ascii="Gill Sans MT" w:hAnsi="Gill Sans MT" w:cs="Tahoma"/>
                <w:b/>
                <w:sz w:val="20"/>
              </w:rPr>
              <w:t xml:space="preserve">Class Size: </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Sub Strand: </w:t>
            </w:r>
            <w:r w:rsidRPr="009C19D1">
              <w:rPr>
                <w:rFonts w:ascii="Gill Sans MT" w:hAnsi="Gill Sans MT"/>
              </w:rPr>
              <w:t>Reading of Poems</w:t>
            </w:r>
          </w:p>
        </w:tc>
      </w:tr>
      <w:tr w:rsidR="00285441" w:rsidRPr="009C19D1" w:rsidTr="00285441">
        <w:trPr>
          <w:trHeight w:val="474"/>
        </w:trPr>
        <w:tc>
          <w:tcPr>
            <w:tcW w:w="432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Content Standard: </w:t>
            </w:r>
          </w:p>
          <w:p w:rsidR="00285441" w:rsidRPr="009C19D1" w:rsidRDefault="00285441" w:rsidP="00285441">
            <w:pPr>
              <w:rPr>
                <w:rFonts w:ascii="Gill Sans MT" w:hAnsi="Gill Sans MT" w:cs="Tahoma"/>
                <w:sz w:val="20"/>
              </w:rPr>
            </w:pPr>
            <w:r w:rsidRPr="009C19D1">
              <w:rPr>
                <w:rFonts w:ascii="Gill Sans MT" w:hAnsi="Gill Sans MT" w:cs="Tahoma"/>
                <w:sz w:val="20"/>
              </w:rPr>
              <w:t>B7.5.1.1: Demonstrate understanding of how various elements of literary genres contribute to meaning</w:t>
            </w:r>
          </w:p>
        </w:tc>
        <w:tc>
          <w:tcPr>
            <w:tcW w:w="414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Indicator: </w:t>
            </w:r>
          </w:p>
          <w:p w:rsidR="00285441" w:rsidRPr="009C19D1" w:rsidRDefault="00285441" w:rsidP="00285441">
            <w:pPr>
              <w:rPr>
                <w:rFonts w:ascii="Gill Sans MT" w:hAnsi="Gill Sans MT" w:cs="Tahoma"/>
                <w:sz w:val="20"/>
              </w:rPr>
            </w:pPr>
            <w:r w:rsidRPr="009C19D1">
              <w:rPr>
                <w:rFonts w:ascii="Gill Sans MT" w:hAnsi="Gill Sans MT"/>
              </w:rPr>
              <w:t>B7.5.1.1.2. read fluently with appropriate voice modulation.</w:t>
            </w:r>
          </w:p>
        </w:tc>
        <w:tc>
          <w:tcPr>
            <w:tcW w:w="1440" w:type="dxa"/>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Lesson:</w:t>
            </w:r>
          </w:p>
          <w:p w:rsidR="00285441" w:rsidRPr="009C19D1" w:rsidRDefault="00285441" w:rsidP="00285441">
            <w:pPr>
              <w:rPr>
                <w:rFonts w:ascii="Gill Sans MT" w:hAnsi="Gill Sans MT" w:cs="Tahoma"/>
                <w:sz w:val="20"/>
              </w:rPr>
            </w:pPr>
            <w:r w:rsidRPr="009C19D1">
              <w:rPr>
                <w:rFonts w:ascii="Gill Sans MT" w:hAnsi="Gill Sans MT" w:cs="Tahoma"/>
                <w:sz w:val="20"/>
              </w:rPr>
              <w:t>1 of 1</w:t>
            </w:r>
          </w:p>
          <w:p w:rsidR="00285441" w:rsidRPr="009C19D1" w:rsidRDefault="00285441" w:rsidP="00285441">
            <w:pPr>
              <w:rPr>
                <w:rFonts w:ascii="Gill Sans MT" w:hAnsi="Gill Sans MT" w:cs="Tahoma"/>
                <w:sz w:val="20"/>
              </w:rPr>
            </w:pPr>
          </w:p>
        </w:tc>
      </w:tr>
      <w:tr w:rsidR="00285441" w:rsidRPr="009C19D1" w:rsidTr="00285441">
        <w:trPr>
          <w:trHeight w:val="494"/>
        </w:trPr>
        <w:tc>
          <w:tcPr>
            <w:tcW w:w="5620" w:type="dxa"/>
            <w:gridSpan w:val="4"/>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Performance Indicator: </w:t>
            </w:r>
          </w:p>
          <w:p w:rsidR="00285441" w:rsidRPr="009C19D1" w:rsidRDefault="00285441" w:rsidP="00285441">
            <w:pPr>
              <w:rPr>
                <w:rFonts w:ascii="Gill Sans MT" w:hAnsi="Gill Sans MT" w:cs="Tahoma"/>
                <w:sz w:val="20"/>
              </w:rPr>
            </w:pPr>
            <w:r w:rsidRPr="009C19D1">
              <w:rPr>
                <w:rFonts w:ascii="Gill Sans MT" w:hAnsi="Gill Sans MT" w:cs="Tahoma"/>
              </w:rPr>
              <w:t xml:space="preserve">Learners can </w:t>
            </w:r>
            <w:r w:rsidRPr="009C19D1">
              <w:rPr>
                <w:rFonts w:ascii="Gill Sans MT" w:hAnsi="Gill Sans MT"/>
              </w:rPr>
              <w:t>read (</w:t>
            </w:r>
            <w:r w:rsidRPr="009C19D1">
              <w:rPr>
                <w:rFonts w:ascii="Gill Sans MT" w:hAnsi="Gill Sans MT"/>
                <w:i/>
                <w:iCs/>
                <w:sz w:val="20"/>
              </w:rPr>
              <w:t>Tell my Son to hold on to his Gun</w:t>
            </w:r>
            <w:r w:rsidRPr="009C19D1">
              <w:rPr>
                <w:rFonts w:ascii="Gill Sans MT" w:hAnsi="Gill Sans MT"/>
              </w:rPr>
              <w:t>) fluently with appropriate voice modulation</w:t>
            </w:r>
          </w:p>
        </w:tc>
        <w:tc>
          <w:tcPr>
            <w:tcW w:w="4280" w:type="dxa"/>
            <w:gridSpan w:val="3"/>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Core Competencies:</w:t>
            </w:r>
          </w:p>
          <w:p w:rsidR="00285441" w:rsidRPr="009C19D1" w:rsidRDefault="00285441" w:rsidP="00285441">
            <w:pPr>
              <w:rPr>
                <w:rFonts w:ascii="Gill Sans MT" w:hAnsi="Gill Sans MT" w:cs="Tahoma"/>
                <w:sz w:val="20"/>
              </w:rPr>
            </w:pPr>
            <w:r w:rsidRPr="009C19D1">
              <w:rPr>
                <w:rFonts w:ascii="Gill Sans MT" w:hAnsi="Gill Sans MT" w:cs="Tahoma"/>
                <w:sz w:val="20"/>
              </w:rPr>
              <w:t>Communication and Collaboration, Personal</w:t>
            </w:r>
          </w:p>
        </w:tc>
      </w:tr>
      <w:tr w:rsidR="00285441" w:rsidRPr="009C19D1" w:rsidTr="00285441">
        <w:trPr>
          <w:trHeight w:val="332"/>
        </w:trPr>
        <w:tc>
          <w:tcPr>
            <w:tcW w:w="9900" w:type="dxa"/>
            <w:gridSpan w:val="7"/>
            <w:shd w:val="clear" w:color="auto" w:fill="FBE4D5" w:themeFill="accent2" w:themeFillTint="33"/>
            <w:vAlign w:val="center"/>
          </w:tcPr>
          <w:p w:rsidR="00285441" w:rsidRPr="009C19D1" w:rsidRDefault="00285441" w:rsidP="00285441">
            <w:pPr>
              <w:rPr>
                <w:rFonts w:ascii="Gill Sans MT" w:hAnsi="Gill Sans MT" w:cs="Tahoma"/>
                <w:b/>
                <w:sz w:val="20"/>
              </w:rPr>
            </w:pPr>
            <w:r w:rsidRPr="009C19D1">
              <w:rPr>
                <w:rFonts w:ascii="Gill Sans MT" w:hAnsi="Gill Sans MT" w:cs="Tahoma"/>
                <w:b/>
                <w:sz w:val="20"/>
              </w:rPr>
              <w:t xml:space="preserve">References: </w:t>
            </w:r>
            <w:r w:rsidRPr="009C19D1">
              <w:rPr>
                <w:rFonts w:ascii="Gill Sans MT" w:hAnsi="Gill Sans MT" w:cs="Tahoma"/>
              </w:rPr>
              <w:t>English Language Curriculum Pg. 35-36</w:t>
            </w:r>
          </w:p>
        </w:tc>
      </w:tr>
      <w:tr w:rsidR="00285441" w:rsidRPr="009C19D1" w:rsidTr="00285441">
        <w:tc>
          <w:tcPr>
            <w:tcW w:w="9900" w:type="dxa"/>
            <w:gridSpan w:val="7"/>
          </w:tcPr>
          <w:p w:rsidR="00285441" w:rsidRPr="009C19D1" w:rsidRDefault="00285441" w:rsidP="00285441">
            <w:pPr>
              <w:rPr>
                <w:rFonts w:ascii="Gill Sans MT" w:hAnsi="Gill Sans MT"/>
              </w:rPr>
            </w:pPr>
          </w:p>
        </w:tc>
      </w:tr>
      <w:tr w:rsidR="00285441" w:rsidRPr="009C19D1" w:rsidTr="00285441">
        <w:tc>
          <w:tcPr>
            <w:tcW w:w="1800" w:type="dxa"/>
          </w:tcPr>
          <w:p w:rsidR="00285441" w:rsidRPr="009C19D1" w:rsidRDefault="00285441" w:rsidP="00285441">
            <w:pPr>
              <w:rPr>
                <w:rFonts w:ascii="Gill Sans MT" w:hAnsi="Gill Sans MT"/>
              </w:rPr>
            </w:pPr>
            <w:r w:rsidRPr="009C19D1">
              <w:rPr>
                <w:rFonts w:ascii="Gill Sans MT" w:hAnsi="Gill Sans MT"/>
              </w:rPr>
              <w:t>Phase/Duration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Learners Activities</w:t>
            </w:r>
          </w:p>
        </w:tc>
        <w:tc>
          <w:tcPr>
            <w:tcW w:w="1800" w:type="dxa"/>
            <w:gridSpan w:val="2"/>
          </w:tcPr>
          <w:p w:rsidR="00285441" w:rsidRPr="009C19D1" w:rsidRDefault="00285441" w:rsidP="00285441">
            <w:pPr>
              <w:rPr>
                <w:rFonts w:ascii="Gill Sans MT" w:hAnsi="Gill Sans MT"/>
              </w:rPr>
            </w:pPr>
            <w:r w:rsidRPr="009C19D1">
              <w:rPr>
                <w:rFonts w:ascii="Gill Sans MT" w:hAnsi="Gill Sans MT"/>
              </w:rPr>
              <w:t>Resources</w:t>
            </w:r>
          </w:p>
        </w:tc>
      </w:tr>
      <w:tr w:rsidR="00285441" w:rsidRPr="009C19D1" w:rsidTr="00285441">
        <w:trPr>
          <w:trHeight w:val="1025"/>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1: </w:t>
            </w:r>
            <w:r w:rsidRPr="009C19D1">
              <w:rPr>
                <w:rFonts w:ascii="Gill Sans MT" w:hAnsi="Gill Sans MT"/>
                <w:b/>
              </w:rPr>
              <w:t>STARTER</w:t>
            </w:r>
          </w:p>
        </w:tc>
        <w:tc>
          <w:tcPr>
            <w:tcW w:w="6300" w:type="dxa"/>
            <w:gridSpan w:val="4"/>
          </w:tcPr>
          <w:p w:rsidR="00285441" w:rsidRPr="009C19D1" w:rsidRDefault="00285441" w:rsidP="00285441">
            <w:pPr>
              <w:pStyle w:val="Default"/>
              <w:rPr>
                <w:sz w:val="22"/>
              </w:rPr>
            </w:pPr>
            <w:r w:rsidRPr="009C19D1">
              <w:rPr>
                <w:sz w:val="22"/>
              </w:rPr>
              <w:t>Revise with learners on the previous lesson.</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Share performance indicators with learners and introduce the lesson.</w:t>
            </w:r>
          </w:p>
        </w:tc>
        <w:tc>
          <w:tcPr>
            <w:tcW w:w="1800" w:type="dxa"/>
            <w:gridSpan w:val="2"/>
          </w:tcPr>
          <w:p w:rsidR="00285441" w:rsidRPr="009C19D1" w:rsidRDefault="00285441" w:rsidP="00285441">
            <w:pPr>
              <w:rPr>
                <w:rFonts w:ascii="Gill Sans MT" w:hAnsi="Gill Sans MT"/>
              </w:rPr>
            </w:pPr>
          </w:p>
        </w:tc>
      </w:tr>
      <w:tr w:rsidR="00285441" w:rsidRPr="009C19D1" w:rsidTr="00285441">
        <w:trPr>
          <w:trHeight w:val="107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2: </w:t>
            </w:r>
            <w:r w:rsidRPr="009C19D1">
              <w:rPr>
                <w:rFonts w:ascii="Gill Sans MT" w:hAnsi="Gill Sans MT"/>
                <w:b/>
              </w:rPr>
              <w:t>NEW LEARNING</w:t>
            </w:r>
          </w:p>
        </w:tc>
        <w:tc>
          <w:tcPr>
            <w:tcW w:w="6300" w:type="dxa"/>
            <w:gridSpan w:val="4"/>
          </w:tcPr>
          <w:p w:rsidR="00285441" w:rsidRPr="009C19D1" w:rsidRDefault="00285441" w:rsidP="00285441">
            <w:pPr>
              <w:pStyle w:val="Default"/>
              <w:rPr>
                <w:sz w:val="22"/>
              </w:rPr>
            </w:pPr>
            <w:r w:rsidRPr="009C19D1">
              <w:rPr>
                <w:sz w:val="22"/>
              </w:rPr>
              <w:t>Introduce learners to their reading material, cockcrow.</w:t>
            </w:r>
          </w:p>
          <w:p w:rsidR="00285441" w:rsidRPr="009C19D1" w:rsidRDefault="00285441" w:rsidP="00285441">
            <w:pPr>
              <w:pStyle w:val="Default"/>
              <w:rPr>
                <w:sz w:val="22"/>
              </w:rPr>
            </w:pPr>
            <w:r w:rsidRPr="009C19D1">
              <w:rPr>
                <w:sz w:val="22"/>
              </w:rPr>
              <w:t>Allow learners to glance through and analyze it carefully.</w:t>
            </w:r>
          </w:p>
          <w:p w:rsidR="00285441" w:rsidRPr="009C19D1" w:rsidRDefault="00285441" w:rsidP="00285441">
            <w:pPr>
              <w:pStyle w:val="Default"/>
              <w:rPr>
                <w:sz w:val="22"/>
              </w:rPr>
            </w:pPr>
            <w:r w:rsidRPr="009C19D1">
              <w:rPr>
                <w:sz w:val="22"/>
              </w:rPr>
              <w:t>What is the title of the book?</w:t>
            </w:r>
          </w:p>
          <w:p w:rsidR="00285441" w:rsidRPr="009C19D1" w:rsidRDefault="00285441" w:rsidP="00285441">
            <w:pPr>
              <w:pStyle w:val="Default"/>
              <w:rPr>
                <w:sz w:val="22"/>
              </w:rPr>
            </w:pPr>
            <w:r w:rsidRPr="009C19D1">
              <w:rPr>
                <w:sz w:val="22"/>
              </w:rPr>
              <w:t>What stories does the book contain?</w:t>
            </w:r>
          </w:p>
          <w:p w:rsidR="00285441" w:rsidRPr="009C19D1" w:rsidRDefault="00285441" w:rsidP="00285441">
            <w:pPr>
              <w:pStyle w:val="Default"/>
              <w:rPr>
                <w:sz w:val="22"/>
              </w:rPr>
            </w:pPr>
            <w:r w:rsidRPr="009C19D1">
              <w:rPr>
                <w:sz w:val="22"/>
              </w:rPr>
              <w:t>Are the stories drama, narrative, poetry or prose?</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Put learners into groups for them to read.</w:t>
            </w:r>
          </w:p>
          <w:p w:rsidR="00285441" w:rsidRPr="009C19D1" w:rsidRDefault="00285441" w:rsidP="00285441">
            <w:pPr>
              <w:pStyle w:val="Default"/>
              <w:rPr>
                <w:sz w:val="22"/>
              </w:rPr>
            </w:pPr>
            <w:r w:rsidRPr="009C19D1">
              <w:rPr>
                <w:sz w:val="22"/>
              </w:rPr>
              <w:t>Turn your books to ‘</w:t>
            </w:r>
            <w:r w:rsidRPr="009C19D1">
              <w:rPr>
                <w:b/>
                <w:i/>
                <w:iCs/>
                <w:sz w:val="20"/>
              </w:rPr>
              <w:t>Tell my Son to hold on to his Gun’</w:t>
            </w:r>
            <w:r w:rsidRPr="009C19D1">
              <w:rPr>
                <w:sz w:val="22"/>
              </w:rPr>
              <w:t>.</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Model the poem by reading it line by line. Ask learners to follow as you read. Make sure you stress the important words and pause often to see if learners are following. Make sure you put some extra stress on the rhyming words.</w:t>
            </w:r>
          </w:p>
          <w:p w:rsidR="00285441" w:rsidRPr="009C19D1" w:rsidRDefault="00285441" w:rsidP="00285441">
            <w:pPr>
              <w:pStyle w:val="Default"/>
              <w:rPr>
                <w:sz w:val="22"/>
              </w:rPr>
            </w:pPr>
          </w:p>
          <w:p w:rsidR="00285441" w:rsidRPr="009C19D1" w:rsidRDefault="00285441" w:rsidP="00285441">
            <w:pPr>
              <w:pStyle w:val="Default"/>
              <w:rPr>
                <w:sz w:val="22"/>
              </w:rPr>
            </w:pPr>
            <w:r w:rsidRPr="009C19D1">
              <w:rPr>
                <w:sz w:val="22"/>
              </w:rPr>
              <w:t xml:space="preserve">Ask learners to work in pairs. Tell them to practice all the verses of the poem, paying attention to the stress, the punctuation and rhyming words. </w:t>
            </w:r>
          </w:p>
          <w:p w:rsidR="00285441" w:rsidRPr="009C19D1" w:rsidRDefault="00285441" w:rsidP="00285441">
            <w:pPr>
              <w:pStyle w:val="Default"/>
              <w:rPr>
                <w:sz w:val="22"/>
              </w:rPr>
            </w:pPr>
          </w:p>
          <w:p w:rsidR="00285441" w:rsidRPr="009C19D1" w:rsidRDefault="00285441" w:rsidP="00285441">
            <w:pPr>
              <w:pStyle w:val="Default"/>
              <w:rPr>
                <w:sz w:val="22"/>
                <w:u w:val="single"/>
              </w:rPr>
            </w:pPr>
            <w:r w:rsidRPr="009C19D1">
              <w:rPr>
                <w:sz w:val="22"/>
                <w:u w:val="single"/>
              </w:rPr>
              <w:t xml:space="preserve">Assessment </w:t>
            </w:r>
          </w:p>
          <w:p w:rsidR="00285441" w:rsidRPr="009C19D1" w:rsidRDefault="00285441" w:rsidP="00285441">
            <w:pPr>
              <w:pStyle w:val="Default"/>
              <w:rPr>
                <w:sz w:val="22"/>
              </w:rPr>
            </w:pPr>
            <w:r w:rsidRPr="009C19D1">
              <w:rPr>
                <w:sz w:val="22"/>
              </w:rPr>
              <w:t>After some time, invite some of the pairs to come to the front of the class and read the poem.(</w:t>
            </w:r>
            <w:r w:rsidRPr="009C19D1">
              <w:rPr>
                <w:i/>
                <w:iCs/>
                <w:sz w:val="20"/>
                <w:szCs w:val="22"/>
              </w:rPr>
              <w:t xml:space="preserve"> </w:t>
            </w:r>
            <w:r w:rsidRPr="009C19D1">
              <w:rPr>
                <w:i/>
                <w:iCs/>
                <w:sz w:val="20"/>
              </w:rPr>
              <w:t>Tell my Son to hold on to his Gun</w:t>
            </w:r>
            <w:r w:rsidRPr="009C19D1">
              <w:rPr>
                <w:sz w:val="22"/>
              </w:rPr>
              <w:t>)</w:t>
            </w:r>
          </w:p>
        </w:tc>
        <w:tc>
          <w:tcPr>
            <w:tcW w:w="1800" w:type="dxa"/>
            <w:gridSpan w:val="2"/>
          </w:tcPr>
          <w:p w:rsidR="00285441" w:rsidRPr="009C19D1" w:rsidRDefault="00285441" w:rsidP="00285441">
            <w:pPr>
              <w:rPr>
                <w:rFonts w:ascii="Gill Sans MT" w:hAnsi="Gill Sans MT"/>
              </w:rPr>
            </w:pPr>
            <w:r w:rsidRPr="009C19D1">
              <w:rPr>
                <w:rFonts w:ascii="Gill Sans MT" w:hAnsi="Gill Sans MT" w:cstheme="minorHAnsi"/>
                <w:szCs w:val="24"/>
              </w:rPr>
              <w:t>Word cards, sentence cards, letter cards, handwriting on a manila card</w:t>
            </w:r>
          </w:p>
        </w:tc>
      </w:tr>
      <w:tr w:rsidR="00285441" w:rsidRPr="009C19D1" w:rsidTr="00285441">
        <w:trPr>
          <w:trHeight w:val="800"/>
        </w:trPr>
        <w:tc>
          <w:tcPr>
            <w:tcW w:w="1800" w:type="dxa"/>
          </w:tcPr>
          <w:p w:rsidR="00285441" w:rsidRPr="009C19D1" w:rsidRDefault="00285441" w:rsidP="00285441">
            <w:pPr>
              <w:rPr>
                <w:rFonts w:ascii="Gill Sans MT" w:hAnsi="Gill Sans MT"/>
              </w:rPr>
            </w:pPr>
            <w:r w:rsidRPr="009C19D1">
              <w:rPr>
                <w:rFonts w:ascii="Gill Sans MT" w:hAnsi="Gill Sans MT"/>
              </w:rPr>
              <w:t xml:space="preserve">PHASE 3: </w:t>
            </w:r>
            <w:r w:rsidRPr="009C19D1">
              <w:rPr>
                <w:rFonts w:ascii="Gill Sans MT" w:hAnsi="Gill Sans MT"/>
                <w:b/>
              </w:rPr>
              <w:t>REFLECTION</w:t>
            </w:r>
          </w:p>
        </w:tc>
        <w:tc>
          <w:tcPr>
            <w:tcW w:w="6300" w:type="dxa"/>
            <w:gridSpan w:val="4"/>
          </w:tcPr>
          <w:p w:rsidR="00285441" w:rsidRPr="009C19D1" w:rsidRDefault="00285441" w:rsidP="00285441">
            <w:pPr>
              <w:rPr>
                <w:rFonts w:ascii="Gill Sans MT" w:hAnsi="Gill Sans MT"/>
              </w:rPr>
            </w:pPr>
            <w:r w:rsidRPr="009C19D1">
              <w:rPr>
                <w:rFonts w:ascii="Gill Sans MT" w:hAnsi="Gill Sans MT"/>
              </w:rPr>
              <w:t xml:space="preserve">Use peer discussion and effective questioning to find out from learners what they have learnt during the lesson. </w:t>
            </w:r>
          </w:p>
          <w:p w:rsidR="00285441" w:rsidRPr="009C19D1" w:rsidRDefault="00285441" w:rsidP="00285441">
            <w:pPr>
              <w:rPr>
                <w:rFonts w:ascii="Gill Sans MT" w:hAnsi="Gill Sans MT"/>
              </w:rPr>
            </w:pPr>
          </w:p>
          <w:p w:rsidR="00285441" w:rsidRPr="009C19D1" w:rsidRDefault="00285441" w:rsidP="00285441">
            <w:pPr>
              <w:rPr>
                <w:rFonts w:ascii="Gill Sans MT" w:hAnsi="Gill Sans MT"/>
              </w:rPr>
            </w:pPr>
            <w:r w:rsidRPr="009C19D1">
              <w:rPr>
                <w:rFonts w:ascii="Gill Sans MT" w:hAnsi="Gill Sans MT"/>
              </w:rPr>
              <w:t>Take feedback from learners and summarize the lesson.</w:t>
            </w:r>
          </w:p>
          <w:p w:rsidR="00285441" w:rsidRPr="009C19D1" w:rsidRDefault="00285441" w:rsidP="00285441">
            <w:pPr>
              <w:rPr>
                <w:rFonts w:ascii="Gill Sans MT" w:hAnsi="Gill Sans MT"/>
              </w:rPr>
            </w:pPr>
          </w:p>
          <w:p w:rsidR="00285441" w:rsidRPr="009C19D1" w:rsidRDefault="00285441" w:rsidP="00285441">
            <w:pPr>
              <w:rPr>
                <w:rFonts w:ascii="Gill Sans MT" w:hAnsi="Gill Sans MT"/>
                <w:u w:val="single"/>
              </w:rPr>
            </w:pPr>
            <w:r w:rsidRPr="009C19D1">
              <w:rPr>
                <w:rFonts w:ascii="Gill Sans MT" w:hAnsi="Gill Sans MT"/>
                <w:u w:val="single"/>
              </w:rPr>
              <w:t>Home work</w:t>
            </w:r>
          </w:p>
          <w:p w:rsidR="00285441" w:rsidRPr="009C19D1" w:rsidRDefault="00285441" w:rsidP="00285441">
            <w:pPr>
              <w:rPr>
                <w:rFonts w:ascii="Gill Sans MT" w:hAnsi="Gill Sans MT"/>
              </w:rPr>
            </w:pPr>
            <w:r w:rsidRPr="009C19D1">
              <w:rPr>
                <w:rFonts w:ascii="Gill Sans MT" w:hAnsi="Gill Sans MT"/>
              </w:rPr>
              <w:t>Learners to list all the rhyming words in the poem and use them in sentence.(</w:t>
            </w:r>
            <w:r w:rsidRPr="009C19D1">
              <w:rPr>
                <w:rFonts w:ascii="Gill Sans MT" w:hAnsi="Gill Sans MT"/>
                <w:i/>
                <w:iCs/>
                <w:sz w:val="20"/>
              </w:rPr>
              <w:t xml:space="preserve"> Tell my Son to hold on to his Gun</w:t>
            </w:r>
            <w:r w:rsidRPr="009C19D1">
              <w:rPr>
                <w:rFonts w:ascii="Gill Sans MT" w:hAnsi="Gill Sans MT"/>
              </w:rPr>
              <w:t>)</w:t>
            </w:r>
          </w:p>
        </w:tc>
        <w:tc>
          <w:tcPr>
            <w:tcW w:w="1800" w:type="dxa"/>
            <w:gridSpan w:val="2"/>
          </w:tcPr>
          <w:p w:rsidR="00285441" w:rsidRPr="009C19D1" w:rsidRDefault="00285441" w:rsidP="00285441">
            <w:pPr>
              <w:rPr>
                <w:rFonts w:ascii="Gill Sans MT" w:hAnsi="Gill Sans MT"/>
              </w:rPr>
            </w:pPr>
          </w:p>
        </w:tc>
      </w:tr>
    </w:tbl>
    <w:p w:rsidR="00AA4BF8" w:rsidRPr="009C19D1" w:rsidRDefault="00AA4BF8" w:rsidP="00846C36">
      <w:pPr>
        <w:rPr>
          <w:rFonts w:ascii="Gill Sans MT" w:hAnsi="Gill Sans MT"/>
        </w:rPr>
      </w:pPr>
    </w:p>
    <w:sectPr w:rsidR="00AA4BF8" w:rsidRPr="009C19D1" w:rsidSect="00846C36">
      <w:pgSz w:w="12240" w:h="15840"/>
      <w:pgMar w:top="1440" w:right="1440" w:bottom="1440" w:left="1440" w:header="720" w:footer="720" w:gutter="0"/>
      <w:pgBorders w:display="firstPage" w:offsetFrom="page">
        <w:top w:val="single" w:sz="18" w:space="24" w:color="auto" w:shadow="1"/>
        <w:left w:val="single" w:sz="18" w:space="24" w:color="auto" w:shadow="1"/>
        <w:bottom w:val="single" w:sz="18" w:space="24" w:color="auto" w:shadow="1"/>
        <w:right w:val="single" w:sz="18" w:space="24" w:color="auto" w:shadow="1"/>
      </w:pgBorders>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altName w:val="Gill Sans"/>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radley Hand ITC TT">
    <w:altName w:val="Courier New"/>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6351"/>
    <w:multiLevelType w:val="hybridMultilevel"/>
    <w:tmpl w:val="71A427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FF6621"/>
    <w:multiLevelType w:val="hybridMultilevel"/>
    <w:tmpl w:val="1A162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D52B61"/>
    <w:multiLevelType w:val="hybridMultilevel"/>
    <w:tmpl w:val="A6603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512940"/>
    <w:multiLevelType w:val="hybridMultilevel"/>
    <w:tmpl w:val="918045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E48259D"/>
    <w:multiLevelType w:val="hybridMultilevel"/>
    <w:tmpl w:val="7DE8D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DE0894"/>
    <w:multiLevelType w:val="hybridMultilevel"/>
    <w:tmpl w:val="8D5A43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6D0DC4"/>
    <w:multiLevelType w:val="hybridMultilevel"/>
    <w:tmpl w:val="BA7CD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2877FC"/>
    <w:multiLevelType w:val="hybridMultilevel"/>
    <w:tmpl w:val="B1463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F545FE"/>
    <w:multiLevelType w:val="hybridMultilevel"/>
    <w:tmpl w:val="C3369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C065AE7"/>
    <w:multiLevelType w:val="hybridMultilevel"/>
    <w:tmpl w:val="309402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C521A64"/>
    <w:multiLevelType w:val="hybridMultilevel"/>
    <w:tmpl w:val="012C312A"/>
    <w:lvl w:ilvl="0" w:tplc="C1E8617A">
      <w:numFmt w:val="bullet"/>
      <w:lvlText w:val="•"/>
      <w:lvlJc w:val="left"/>
      <w:pPr>
        <w:ind w:left="720" w:hanging="720"/>
      </w:pPr>
      <w:rPr>
        <w:rFonts w:ascii="Gill Sans MT" w:eastAsia="Times New Roman" w:hAnsi="Gill Sans MT"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A22C9E"/>
    <w:multiLevelType w:val="hybridMultilevel"/>
    <w:tmpl w:val="DA5C9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1B728FC"/>
    <w:multiLevelType w:val="hybridMultilevel"/>
    <w:tmpl w:val="1CA09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BF10ED"/>
    <w:multiLevelType w:val="hybridMultilevel"/>
    <w:tmpl w:val="D3CAA8DA"/>
    <w:lvl w:ilvl="0" w:tplc="A86EF0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7B50475"/>
    <w:multiLevelType w:val="hybridMultilevel"/>
    <w:tmpl w:val="525AD7A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CAE4D83"/>
    <w:multiLevelType w:val="hybridMultilevel"/>
    <w:tmpl w:val="8B4A1C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067B8E"/>
    <w:multiLevelType w:val="hybridMultilevel"/>
    <w:tmpl w:val="7416CB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DF19F3"/>
    <w:multiLevelType w:val="hybridMultilevel"/>
    <w:tmpl w:val="53F4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CE67A3"/>
    <w:multiLevelType w:val="hybridMultilevel"/>
    <w:tmpl w:val="2F08B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7A957D6"/>
    <w:multiLevelType w:val="hybridMultilevel"/>
    <w:tmpl w:val="10D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3731FA"/>
    <w:multiLevelType w:val="hybridMultilevel"/>
    <w:tmpl w:val="0FB61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AFD5AAF"/>
    <w:multiLevelType w:val="hybridMultilevel"/>
    <w:tmpl w:val="1B2CD072"/>
    <w:lvl w:ilvl="0" w:tplc="4AEA7B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B337677"/>
    <w:multiLevelType w:val="hybridMultilevel"/>
    <w:tmpl w:val="BD8AD0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EAB17A7"/>
    <w:multiLevelType w:val="hybridMultilevel"/>
    <w:tmpl w:val="1D7EB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FE641C"/>
    <w:multiLevelType w:val="hybridMultilevel"/>
    <w:tmpl w:val="C6AC2F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9E2A1C"/>
    <w:multiLevelType w:val="hybridMultilevel"/>
    <w:tmpl w:val="6A70B4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35172E0"/>
    <w:multiLevelType w:val="hybridMultilevel"/>
    <w:tmpl w:val="96165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4D74C05"/>
    <w:multiLevelType w:val="hybridMultilevel"/>
    <w:tmpl w:val="52AE3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1B1355"/>
    <w:multiLevelType w:val="hybridMultilevel"/>
    <w:tmpl w:val="A300BC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9D73AEE"/>
    <w:multiLevelType w:val="hybridMultilevel"/>
    <w:tmpl w:val="EE7CA2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B8F1A57"/>
    <w:multiLevelType w:val="hybridMultilevel"/>
    <w:tmpl w:val="5748B9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CC0517D"/>
    <w:multiLevelType w:val="hybridMultilevel"/>
    <w:tmpl w:val="EDB49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8A5CF3"/>
    <w:multiLevelType w:val="hybridMultilevel"/>
    <w:tmpl w:val="1DDE3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25F6F36"/>
    <w:multiLevelType w:val="hybridMultilevel"/>
    <w:tmpl w:val="1F4E7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60E3F87"/>
    <w:multiLevelType w:val="hybridMultilevel"/>
    <w:tmpl w:val="A9361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95D2951"/>
    <w:multiLevelType w:val="hybridMultilevel"/>
    <w:tmpl w:val="4776E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0B189E"/>
    <w:multiLevelType w:val="hybridMultilevel"/>
    <w:tmpl w:val="30B60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0"/>
  </w:num>
  <w:num w:numId="4">
    <w:abstractNumId w:val="32"/>
  </w:num>
  <w:num w:numId="5">
    <w:abstractNumId w:val="10"/>
  </w:num>
  <w:num w:numId="6">
    <w:abstractNumId w:val="33"/>
  </w:num>
  <w:num w:numId="7">
    <w:abstractNumId w:val="18"/>
  </w:num>
  <w:num w:numId="8">
    <w:abstractNumId w:val="5"/>
  </w:num>
  <w:num w:numId="9">
    <w:abstractNumId w:val="11"/>
  </w:num>
  <w:num w:numId="10">
    <w:abstractNumId w:val="17"/>
  </w:num>
  <w:num w:numId="11">
    <w:abstractNumId w:val="1"/>
  </w:num>
  <w:num w:numId="12">
    <w:abstractNumId w:val="34"/>
  </w:num>
  <w:num w:numId="13">
    <w:abstractNumId w:val="35"/>
  </w:num>
  <w:num w:numId="14">
    <w:abstractNumId w:val="23"/>
  </w:num>
  <w:num w:numId="15">
    <w:abstractNumId w:val="14"/>
  </w:num>
  <w:num w:numId="16">
    <w:abstractNumId w:val="26"/>
  </w:num>
  <w:num w:numId="17">
    <w:abstractNumId w:val="31"/>
  </w:num>
  <w:num w:numId="18">
    <w:abstractNumId w:val="22"/>
  </w:num>
  <w:num w:numId="19">
    <w:abstractNumId w:val="15"/>
  </w:num>
  <w:num w:numId="20">
    <w:abstractNumId w:val="25"/>
  </w:num>
  <w:num w:numId="21">
    <w:abstractNumId w:val="12"/>
  </w:num>
  <w:num w:numId="22">
    <w:abstractNumId w:val="30"/>
  </w:num>
  <w:num w:numId="23">
    <w:abstractNumId w:val="13"/>
  </w:num>
  <w:num w:numId="24">
    <w:abstractNumId w:val="16"/>
  </w:num>
  <w:num w:numId="25">
    <w:abstractNumId w:val="21"/>
  </w:num>
  <w:num w:numId="26">
    <w:abstractNumId w:val="24"/>
  </w:num>
  <w:num w:numId="27">
    <w:abstractNumId w:val="7"/>
  </w:num>
  <w:num w:numId="28">
    <w:abstractNumId w:val="0"/>
  </w:num>
  <w:num w:numId="29">
    <w:abstractNumId w:val="2"/>
  </w:num>
  <w:num w:numId="30">
    <w:abstractNumId w:val="3"/>
  </w:num>
  <w:num w:numId="31">
    <w:abstractNumId w:val="9"/>
  </w:num>
  <w:num w:numId="32">
    <w:abstractNumId w:val="19"/>
  </w:num>
  <w:num w:numId="33">
    <w:abstractNumId w:val="28"/>
  </w:num>
  <w:num w:numId="34">
    <w:abstractNumId w:val="8"/>
  </w:num>
  <w:num w:numId="35">
    <w:abstractNumId w:val="29"/>
  </w:num>
  <w:num w:numId="36">
    <w:abstractNumId w:val="2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EB1"/>
    <w:rsid w:val="00100ABF"/>
    <w:rsid w:val="00110DC1"/>
    <w:rsid w:val="001A00C2"/>
    <w:rsid w:val="001D6357"/>
    <w:rsid w:val="00285441"/>
    <w:rsid w:val="002857A3"/>
    <w:rsid w:val="002F2DFE"/>
    <w:rsid w:val="003B022E"/>
    <w:rsid w:val="0049568E"/>
    <w:rsid w:val="004D0795"/>
    <w:rsid w:val="00504BE5"/>
    <w:rsid w:val="0051106C"/>
    <w:rsid w:val="00515BCE"/>
    <w:rsid w:val="005C4B05"/>
    <w:rsid w:val="007471A0"/>
    <w:rsid w:val="00756055"/>
    <w:rsid w:val="007D4A9F"/>
    <w:rsid w:val="00846C36"/>
    <w:rsid w:val="009C19D1"/>
    <w:rsid w:val="00AA4BF8"/>
    <w:rsid w:val="00B763D3"/>
    <w:rsid w:val="00B84AA2"/>
    <w:rsid w:val="00B932B5"/>
    <w:rsid w:val="00C951A0"/>
    <w:rsid w:val="00D26EB1"/>
    <w:rsid w:val="00D3381A"/>
    <w:rsid w:val="00E01E18"/>
    <w:rsid w:val="00E87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B23312-5B45-4B42-AB1A-F611F29D7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B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A4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AA4BF8"/>
    <w:pPr>
      <w:spacing w:after="0" w:line="240" w:lineRule="auto"/>
    </w:pPr>
    <w:rPr>
      <w:rFonts w:eastAsiaTheme="minorEastAsia"/>
    </w:rPr>
  </w:style>
  <w:style w:type="character" w:customStyle="1" w:styleId="NoSpacingChar">
    <w:name w:val="No Spacing Char"/>
    <w:basedOn w:val="DefaultParagraphFont"/>
    <w:link w:val="NoSpacing"/>
    <w:uiPriority w:val="1"/>
    <w:rsid w:val="00AA4BF8"/>
    <w:rPr>
      <w:rFonts w:eastAsiaTheme="minorEastAsia"/>
    </w:rPr>
  </w:style>
  <w:style w:type="paragraph" w:customStyle="1" w:styleId="Default">
    <w:name w:val="Default"/>
    <w:rsid w:val="00C951A0"/>
    <w:pPr>
      <w:autoSpaceDE w:val="0"/>
      <w:autoSpaceDN w:val="0"/>
      <w:adjustRightInd w:val="0"/>
      <w:spacing w:after="0" w:line="240" w:lineRule="auto"/>
    </w:pPr>
    <w:rPr>
      <w:rFonts w:ascii="Gill Sans MT" w:hAnsi="Gill Sans MT" w:cs="Gill Sans MT"/>
      <w:color w:val="000000"/>
      <w:sz w:val="24"/>
      <w:szCs w:val="24"/>
    </w:rPr>
  </w:style>
  <w:style w:type="table" w:customStyle="1" w:styleId="TableGrid0">
    <w:name w:val="TableGrid"/>
    <w:rsid w:val="00110DC1"/>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1A0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77</Pages>
  <Words>15957</Words>
  <Characters>90960</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LESSON PLANS FOR JUNIOR HIGH SCHOOLS</vt:lpstr>
    </vt:vector>
  </TitlesOfParts>
  <Company>FAYOL INC</Company>
  <LinksUpToDate>false</LinksUpToDate>
  <CharactersWithSpaces>106704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PLANS FOR JUNIOR HIGH SCHOOLS</dc:title>
  <dc:subject>ENGLISH LANGUAGE</dc:subject>
  <dc:creator>Microsoft account</dc:creator>
  <cp:keywords/>
  <dc:description/>
  <cp:lastModifiedBy>FAYOL INC</cp:lastModifiedBy>
  <cp:revision>18</cp:revision>
  <cp:lastPrinted>2022-11-18T19:45:00Z</cp:lastPrinted>
  <dcterms:created xsi:type="dcterms:W3CDTF">2022-11-18T20:00:00Z</dcterms:created>
  <dcterms:modified xsi:type="dcterms:W3CDTF">2023-06-16T12:48:00Z</dcterms:modified>
  <cp:category>0547824419</cp:category>
</cp:coreProperties>
</file>